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D7" w:rsidRPr="00E638D7" w:rsidRDefault="00E638D7" w:rsidP="00E638D7">
      <w:pPr>
        <w:spacing w:after="0" w:line="240" w:lineRule="auto"/>
        <w:jc w:val="center"/>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Отдел образования Администрации Тальменского района Алтайского края</w:t>
      </w:r>
    </w:p>
    <w:p w:rsidR="00E638D7" w:rsidRPr="00E638D7" w:rsidRDefault="00E638D7" w:rsidP="00E638D7">
      <w:pPr>
        <w:spacing w:after="0" w:line="240" w:lineRule="auto"/>
        <w:jc w:val="center"/>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Муниципальное казенное  общеобразовательное учреждение</w:t>
      </w:r>
    </w:p>
    <w:p w:rsidR="00E638D7" w:rsidRPr="00E638D7" w:rsidRDefault="00E638D7" w:rsidP="00E638D7">
      <w:pPr>
        <w:spacing w:after="0" w:line="240" w:lineRule="auto"/>
        <w:jc w:val="center"/>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«Ларичихинская средняя общеобразовательная школа»</w:t>
      </w:r>
    </w:p>
    <w:p w:rsidR="00E638D7" w:rsidRPr="00E638D7" w:rsidRDefault="00E638D7" w:rsidP="00E638D7">
      <w:pPr>
        <w:spacing w:after="0" w:line="240" w:lineRule="auto"/>
        <w:jc w:val="center"/>
        <w:rPr>
          <w:rFonts w:ascii="Times New Roman" w:eastAsia="Calibri" w:hAnsi="Times New Roman" w:cs="Times New Roman"/>
          <w:sz w:val="24"/>
          <w:szCs w:val="24"/>
          <w:lang w:val="en-US" w:eastAsia="ru-RU" w:bidi="en-US"/>
        </w:rPr>
      </w:pPr>
      <w:r w:rsidRPr="00E638D7">
        <w:rPr>
          <w:rFonts w:ascii="Times New Roman" w:eastAsia="Calibri" w:hAnsi="Times New Roman" w:cs="Times New Roman"/>
          <w:sz w:val="24"/>
          <w:szCs w:val="24"/>
          <w:lang w:val="en-US" w:eastAsia="ru-RU" w:bidi="en-US"/>
        </w:rPr>
        <w:t>Тальменского</w:t>
      </w:r>
      <w:r w:rsidR="00BA28EF">
        <w:rPr>
          <w:rFonts w:ascii="Times New Roman" w:eastAsia="Calibri" w:hAnsi="Times New Roman" w:cs="Times New Roman"/>
          <w:sz w:val="24"/>
          <w:szCs w:val="24"/>
          <w:lang w:eastAsia="ru-RU" w:bidi="en-US"/>
        </w:rPr>
        <w:t xml:space="preserve"> </w:t>
      </w:r>
      <w:r w:rsidRPr="00E638D7">
        <w:rPr>
          <w:rFonts w:ascii="Times New Roman" w:eastAsia="Calibri" w:hAnsi="Times New Roman" w:cs="Times New Roman"/>
          <w:sz w:val="24"/>
          <w:szCs w:val="24"/>
          <w:lang w:val="en-US" w:eastAsia="ru-RU" w:bidi="en-US"/>
        </w:rPr>
        <w:t>района Алтайскогокрая</w:t>
      </w:r>
    </w:p>
    <w:p w:rsidR="00E638D7" w:rsidRPr="00E638D7" w:rsidRDefault="00E638D7" w:rsidP="00E638D7">
      <w:pPr>
        <w:spacing w:after="0" w:line="240" w:lineRule="auto"/>
        <w:jc w:val="center"/>
        <w:rPr>
          <w:rFonts w:ascii="Times New Roman" w:eastAsia="Calibri" w:hAnsi="Times New Roman" w:cs="Times New Roman"/>
          <w:sz w:val="24"/>
          <w:szCs w:val="24"/>
          <w:lang w:eastAsia="ru-RU" w:bidi="en-US"/>
        </w:rPr>
      </w:pPr>
    </w:p>
    <w:p w:rsidR="00E638D7" w:rsidRPr="00E638D7" w:rsidRDefault="00E638D7" w:rsidP="00E638D7">
      <w:pPr>
        <w:spacing w:after="0" w:line="240" w:lineRule="auto"/>
        <w:jc w:val="both"/>
        <w:rPr>
          <w:rFonts w:ascii="Times New Roman" w:eastAsia="Times New Roman" w:hAnsi="Times New Roman" w:cs="Times New Roman"/>
          <w:sz w:val="24"/>
          <w:szCs w:val="24"/>
          <w:lang w:eastAsia="ru-RU"/>
        </w:rPr>
      </w:pPr>
    </w:p>
    <w:tbl>
      <w:tblPr>
        <w:tblW w:w="10665" w:type="dxa"/>
        <w:tblLayout w:type="fixed"/>
        <w:tblLook w:val="01E0" w:firstRow="1" w:lastRow="1" w:firstColumn="1" w:lastColumn="1" w:noHBand="0" w:noVBand="0"/>
      </w:tblPr>
      <w:tblGrid>
        <w:gridCol w:w="3438"/>
        <w:gridCol w:w="3907"/>
        <w:gridCol w:w="3320"/>
      </w:tblGrid>
      <w:tr w:rsidR="00E638D7" w:rsidRPr="00E638D7" w:rsidTr="00E03229">
        <w:trPr>
          <w:trHeight w:val="2071"/>
        </w:trPr>
        <w:tc>
          <w:tcPr>
            <w:tcW w:w="3438" w:type="dxa"/>
          </w:tcPr>
          <w:p w:rsidR="00E638D7" w:rsidRPr="00E638D7" w:rsidRDefault="00E638D7" w:rsidP="00E638D7">
            <w:pPr>
              <w:spacing w:after="0"/>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ПРИНЯТО</w:t>
            </w:r>
          </w:p>
          <w:p w:rsidR="00E638D7" w:rsidRPr="00E638D7" w:rsidRDefault="00E638D7" w:rsidP="00E638D7">
            <w:pPr>
              <w:spacing w:after="0"/>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На заседании методического объединения протокол</w:t>
            </w:r>
          </w:p>
          <w:p w:rsidR="00E638D7" w:rsidRPr="00E638D7" w:rsidRDefault="00BA28EF" w:rsidP="00E638D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от  30.08. 2024</w:t>
            </w:r>
            <w:r w:rsidR="00E638D7" w:rsidRPr="00E638D7">
              <w:rPr>
                <w:rFonts w:ascii="Times New Roman" w:eastAsia="Times New Roman" w:hAnsi="Times New Roman" w:cs="Times New Roman"/>
                <w:sz w:val="24"/>
                <w:szCs w:val="24"/>
                <w:lang w:eastAsia="ru-RU"/>
              </w:rPr>
              <w:t xml:space="preserve"> г.</w:t>
            </w:r>
          </w:p>
          <w:p w:rsidR="00E638D7" w:rsidRPr="00E638D7" w:rsidRDefault="00E638D7" w:rsidP="00E638D7">
            <w:pPr>
              <w:spacing w:after="0"/>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Руководитель МО</w:t>
            </w:r>
          </w:p>
          <w:p w:rsidR="00BA28EF" w:rsidRDefault="00E638D7" w:rsidP="00E638D7">
            <w:pPr>
              <w:spacing w:after="0"/>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 xml:space="preserve">учителей  </w:t>
            </w:r>
            <w:r w:rsidR="00BA28EF">
              <w:rPr>
                <w:rFonts w:ascii="Times New Roman" w:eastAsia="Calibri" w:hAnsi="Times New Roman" w:cs="Times New Roman"/>
                <w:sz w:val="24"/>
                <w:szCs w:val="24"/>
                <w:lang w:eastAsia="ru-RU" w:bidi="en-US"/>
              </w:rPr>
              <w:t>начальных классов</w:t>
            </w:r>
            <w:r w:rsidRPr="00E638D7">
              <w:rPr>
                <w:rFonts w:ascii="Times New Roman" w:eastAsia="Calibri" w:hAnsi="Times New Roman" w:cs="Times New Roman"/>
                <w:sz w:val="24"/>
                <w:szCs w:val="24"/>
                <w:lang w:eastAsia="ru-RU" w:bidi="en-US"/>
              </w:rPr>
              <w:t xml:space="preserve"> </w:t>
            </w:r>
          </w:p>
          <w:p w:rsidR="00E638D7" w:rsidRPr="00E638D7" w:rsidRDefault="00E638D7" w:rsidP="00E638D7">
            <w:pPr>
              <w:spacing w:after="0"/>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 xml:space="preserve"> </w:t>
            </w:r>
            <w:r w:rsidR="00BA28EF">
              <w:rPr>
                <w:rFonts w:ascii="Times New Roman" w:eastAsia="Calibri" w:hAnsi="Times New Roman" w:cs="Times New Roman"/>
                <w:sz w:val="24"/>
                <w:szCs w:val="24"/>
                <w:lang w:eastAsia="ru-RU" w:bidi="en-US"/>
              </w:rPr>
              <w:t>Коротина О.О.</w:t>
            </w:r>
          </w:p>
          <w:p w:rsidR="00E638D7" w:rsidRPr="00E638D7" w:rsidRDefault="00E638D7" w:rsidP="00E638D7">
            <w:pPr>
              <w:spacing w:after="0"/>
              <w:rPr>
                <w:rFonts w:ascii="Times New Roman" w:eastAsia="Calibri" w:hAnsi="Times New Roman" w:cs="Times New Roman"/>
                <w:sz w:val="24"/>
                <w:szCs w:val="24"/>
                <w:lang w:eastAsia="ru-RU" w:bidi="en-US"/>
              </w:rPr>
            </w:pPr>
          </w:p>
        </w:tc>
        <w:tc>
          <w:tcPr>
            <w:tcW w:w="3907" w:type="dxa"/>
          </w:tcPr>
          <w:p w:rsidR="00E638D7" w:rsidRPr="00E638D7" w:rsidRDefault="00E638D7" w:rsidP="00E638D7">
            <w:pPr>
              <w:spacing w:after="0"/>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СОГЛАСОВАНО</w:t>
            </w:r>
          </w:p>
          <w:p w:rsidR="00E638D7" w:rsidRPr="00E638D7" w:rsidRDefault="00E638D7" w:rsidP="00E638D7">
            <w:pPr>
              <w:spacing w:after="0"/>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 xml:space="preserve">ЗУВР  </w:t>
            </w:r>
          </w:p>
          <w:p w:rsidR="00E638D7" w:rsidRPr="00E638D7" w:rsidRDefault="00E638D7" w:rsidP="00E638D7">
            <w:pPr>
              <w:spacing w:after="0"/>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МКОУ «Ларичихинская СОШ»</w:t>
            </w:r>
          </w:p>
          <w:p w:rsidR="00E638D7" w:rsidRPr="00E638D7" w:rsidRDefault="00E638D7" w:rsidP="00E638D7">
            <w:pPr>
              <w:spacing w:after="0"/>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 xml:space="preserve"> Петлюк Н.М.</w:t>
            </w:r>
          </w:p>
          <w:p w:rsidR="00E638D7" w:rsidRPr="00E638D7" w:rsidRDefault="00E638D7" w:rsidP="00E638D7">
            <w:pPr>
              <w:spacing w:after="0"/>
              <w:rPr>
                <w:rFonts w:ascii="Times New Roman" w:eastAsia="Calibri" w:hAnsi="Times New Roman" w:cs="Times New Roman"/>
                <w:sz w:val="24"/>
                <w:szCs w:val="24"/>
                <w:lang w:eastAsia="ru-RU" w:bidi="en-US"/>
              </w:rPr>
            </w:pPr>
          </w:p>
          <w:p w:rsidR="00E638D7" w:rsidRPr="00E638D7" w:rsidRDefault="00BA28EF" w:rsidP="00E638D7">
            <w:pPr>
              <w:spacing w:after="0"/>
              <w:rPr>
                <w:rFonts w:ascii="Times New Roman" w:eastAsia="Calibri" w:hAnsi="Times New Roman" w:cs="Times New Roman"/>
                <w:sz w:val="24"/>
                <w:szCs w:val="24"/>
                <w:lang w:eastAsia="ru-RU" w:bidi="en-US"/>
              </w:rPr>
            </w:pPr>
            <w:r>
              <w:rPr>
                <w:rFonts w:ascii="Times New Roman" w:eastAsia="Calibri" w:hAnsi="Times New Roman" w:cs="Times New Roman"/>
                <w:sz w:val="24"/>
                <w:szCs w:val="24"/>
                <w:lang w:eastAsia="ru-RU" w:bidi="en-US"/>
              </w:rPr>
              <w:t>30.08.2024</w:t>
            </w:r>
            <w:r w:rsidR="00E638D7" w:rsidRPr="00E638D7">
              <w:rPr>
                <w:rFonts w:ascii="Times New Roman" w:eastAsia="Calibri" w:hAnsi="Times New Roman" w:cs="Times New Roman"/>
                <w:sz w:val="24"/>
                <w:szCs w:val="24"/>
                <w:lang w:eastAsia="ru-RU" w:bidi="en-US"/>
              </w:rPr>
              <w:t xml:space="preserve"> г.</w:t>
            </w:r>
          </w:p>
        </w:tc>
        <w:tc>
          <w:tcPr>
            <w:tcW w:w="3320" w:type="dxa"/>
            <w:hideMark/>
          </w:tcPr>
          <w:p w:rsidR="00E638D7" w:rsidRPr="00E638D7" w:rsidRDefault="00E638D7" w:rsidP="00E638D7">
            <w:pPr>
              <w:spacing w:after="0"/>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УТВЕРЖДАЮ</w:t>
            </w:r>
          </w:p>
          <w:p w:rsidR="00E638D7" w:rsidRPr="00E638D7" w:rsidRDefault="00BA28EF" w:rsidP="00E638D7">
            <w:pPr>
              <w:spacing w:after="0"/>
              <w:rPr>
                <w:rFonts w:ascii="Times New Roman" w:eastAsia="Calibri" w:hAnsi="Times New Roman" w:cs="Times New Roman"/>
                <w:sz w:val="24"/>
                <w:szCs w:val="24"/>
                <w:lang w:eastAsia="ru-RU" w:bidi="en-US"/>
              </w:rPr>
            </w:pPr>
            <w:r>
              <w:rPr>
                <w:rFonts w:ascii="Times New Roman" w:eastAsia="Calibri" w:hAnsi="Times New Roman" w:cs="Times New Roman"/>
                <w:sz w:val="24"/>
                <w:szCs w:val="24"/>
                <w:lang w:eastAsia="ru-RU" w:bidi="en-US"/>
              </w:rPr>
              <w:t>Директор</w:t>
            </w:r>
            <w:r w:rsidR="00E638D7" w:rsidRPr="00E638D7">
              <w:rPr>
                <w:rFonts w:ascii="Times New Roman" w:eastAsia="Calibri" w:hAnsi="Times New Roman" w:cs="Times New Roman"/>
                <w:sz w:val="24"/>
                <w:szCs w:val="24"/>
                <w:lang w:eastAsia="ru-RU" w:bidi="en-US"/>
              </w:rPr>
              <w:t xml:space="preserve"> </w:t>
            </w:r>
          </w:p>
          <w:p w:rsidR="00E638D7" w:rsidRPr="00E638D7" w:rsidRDefault="00E638D7" w:rsidP="00E638D7">
            <w:pPr>
              <w:spacing w:after="0"/>
              <w:rPr>
                <w:rFonts w:ascii="Times New Roman" w:eastAsia="Calibri" w:hAnsi="Times New Roman" w:cs="Times New Roman"/>
                <w:sz w:val="24"/>
                <w:szCs w:val="24"/>
                <w:lang w:eastAsia="ru-RU" w:bidi="en-US"/>
              </w:rPr>
            </w:pPr>
            <w:r w:rsidRPr="00E638D7">
              <w:rPr>
                <w:rFonts w:ascii="Times New Roman" w:eastAsia="Calibri" w:hAnsi="Times New Roman" w:cs="Times New Roman"/>
                <w:sz w:val="24"/>
                <w:szCs w:val="24"/>
                <w:lang w:eastAsia="ru-RU" w:bidi="en-US"/>
              </w:rPr>
              <w:t>МКОУ «Ларичихинская СОШ»</w:t>
            </w:r>
            <w:r w:rsidR="009C4D14">
              <w:rPr>
                <w:rFonts w:ascii="Times New Roman" w:eastAsia="Calibri" w:hAnsi="Times New Roman" w:cs="Times New Roman"/>
                <w:sz w:val="24"/>
                <w:szCs w:val="24"/>
                <w:lang w:eastAsia="ru-RU" w:bidi="en-US"/>
              </w:rPr>
              <w:t xml:space="preserve"> </w:t>
            </w:r>
            <w:r w:rsidRPr="00E638D7">
              <w:rPr>
                <w:rFonts w:ascii="Times New Roman" w:eastAsia="Calibri" w:hAnsi="Times New Roman" w:cs="Times New Roman"/>
                <w:sz w:val="24"/>
                <w:szCs w:val="24"/>
                <w:lang w:eastAsia="ru-RU" w:bidi="en-US"/>
              </w:rPr>
              <w:t>Т.Е.</w:t>
            </w:r>
            <w:r w:rsidR="009C4D14">
              <w:rPr>
                <w:rFonts w:ascii="Times New Roman" w:eastAsia="Calibri" w:hAnsi="Times New Roman" w:cs="Times New Roman"/>
                <w:sz w:val="24"/>
                <w:szCs w:val="24"/>
                <w:lang w:eastAsia="ru-RU" w:bidi="en-US"/>
              </w:rPr>
              <w:t xml:space="preserve"> </w:t>
            </w:r>
            <w:r w:rsidRPr="00E638D7">
              <w:rPr>
                <w:rFonts w:ascii="Times New Roman" w:eastAsia="Calibri" w:hAnsi="Times New Roman" w:cs="Times New Roman"/>
                <w:sz w:val="24"/>
                <w:szCs w:val="24"/>
                <w:lang w:eastAsia="ru-RU" w:bidi="en-US"/>
              </w:rPr>
              <w:t>Бурындина</w:t>
            </w:r>
          </w:p>
          <w:p w:rsidR="00E638D7" w:rsidRPr="00E638D7" w:rsidRDefault="00BA28EF" w:rsidP="00E638D7">
            <w:pPr>
              <w:spacing w:after="0"/>
              <w:jc w:val="both"/>
              <w:rPr>
                <w:rFonts w:ascii="Times New Roman" w:eastAsia="Calibri" w:hAnsi="Times New Roman" w:cs="Times New Roman"/>
                <w:sz w:val="24"/>
                <w:szCs w:val="24"/>
                <w:lang w:eastAsia="ru-RU" w:bidi="en-US"/>
              </w:rPr>
            </w:pPr>
            <w:r>
              <w:rPr>
                <w:rFonts w:ascii="Times New Roman" w:eastAsia="Calibri" w:hAnsi="Times New Roman" w:cs="Times New Roman"/>
                <w:sz w:val="24"/>
                <w:szCs w:val="24"/>
                <w:lang w:eastAsia="ru-RU" w:bidi="en-US"/>
              </w:rPr>
              <w:t>Пр.№ 184</w:t>
            </w:r>
            <w:r w:rsidR="00E638D7" w:rsidRPr="00E638D7">
              <w:rPr>
                <w:rFonts w:ascii="Times New Roman" w:eastAsia="Calibri" w:hAnsi="Times New Roman" w:cs="Times New Roman"/>
                <w:sz w:val="24"/>
                <w:szCs w:val="24"/>
                <w:lang w:eastAsia="ru-RU" w:bidi="en-US"/>
              </w:rPr>
              <w:t xml:space="preserve"> от</w:t>
            </w:r>
          </w:p>
          <w:p w:rsidR="00E638D7" w:rsidRPr="00E638D7" w:rsidRDefault="00BA28EF" w:rsidP="00E638D7">
            <w:pPr>
              <w:spacing w:after="0"/>
              <w:rPr>
                <w:rFonts w:ascii="Times New Roman" w:eastAsia="Calibri" w:hAnsi="Times New Roman" w:cs="Times New Roman"/>
                <w:sz w:val="24"/>
                <w:szCs w:val="24"/>
                <w:lang w:eastAsia="ru-RU" w:bidi="en-US"/>
              </w:rPr>
            </w:pPr>
            <w:r>
              <w:rPr>
                <w:rFonts w:ascii="Times New Roman" w:eastAsia="Calibri" w:hAnsi="Times New Roman" w:cs="Times New Roman"/>
                <w:sz w:val="24"/>
                <w:szCs w:val="24"/>
                <w:lang w:eastAsia="ru-RU" w:bidi="en-US"/>
              </w:rPr>
              <w:t>30 августа 2024</w:t>
            </w:r>
            <w:r w:rsidR="00E638D7" w:rsidRPr="00E638D7">
              <w:rPr>
                <w:rFonts w:ascii="Times New Roman" w:eastAsia="Calibri" w:hAnsi="Times New Roman" w:cs="Times New Roman"/>
                <w:sz w:val="24"/>
                <w:szCs w:val="24"/>
                <w:lang w:eastAsia="ru-RU" w:bidi="en-US"/>
              </w:rPr>
              <w:t>г.</w:t>
            </w:r>
          </w:p>
        </w:tc>
      </w:tr>
    </w:tbl>
    <w:p w:rsidR="00E638D7" w:rsidRPr="00E638D7" w:rsidRDefault="00E638D7" w:rsidP="00E638D7">
      <w:pPr>
        <w:rPr>
          <w:rFonts w:ascii="Calibri" w:eastAsia="Times New Roman" w:hAnsi="Calibri" w:cs="Times New Roman"/>
          <w:sz w:val="28"/>
          <w:szCs w:val="28"/>
          <w:lang w:eastAsia="ru-RU"/>
        </w:rPr>
      </w:pPr>
    </w:p>
    <w:p w:rsidR="00E638D7" w:rsidRPr="00E638D7" w:rsidRDefault="00E638D7" w:rsidP="00E638D7">
      <w:pPr>
        <w:spacing w:after="0" w:line="240" w:lineRule="auto"/>
        <w:jc w:val="center"/>
        <w:rPr>
          <w:rFonts w:ascii="Times New Roman" w:eastAsia="Calibri" w:hAnsi="Times New Roman" w:cs="Times New Roman"/>
          <w:b/>
          <w:sz w:val="24"/>
          <w:szCs w:val="24"/>
          <w:lang w:eastAsia="ru-RU"/>
        </w:rPr>
      </w:pPr>
      <w:r w:rsidRPr="00E638D7">
        <w:rPr>
          <w:rFonts w:ascii="Times New Roman" w:eastAsia="Calibri" w:hAnsi="Times New Roman" w:cs="Times New Roman"/>
          <w:b/>
          <w:sz w:val="24"/>
          <w:szCs w:val="24"/>
          <w:lang w:eastAsia="ru-RU"/>
        </w:rPr>
        <w:t xml:space="preserve">Адаптированная </w:t>
      </w:r>
      <w:r w:rsidR="00817EFC">
        <w:rPr>
          <w:rFonts w:ascii="Times New Roman" w:eastAsia="Calibri" w:hAnsi="Times New Roman" w:cs="Times New Roman"/>
          <w:b/>
          <w:sz w:val="24"/>
          <w:szCs w:val="24"/>
          <w:lang w:eastAsia="ru-RU"/>
        </w:rPr>
        <w:t>рабочая</w:t>
      </w:r>
      <w:bookmarkStart w:id="0" w:name="_GoBack"/>
      <w:bookmarkEnd w:id="0"/>
      <w:r w:rsidRPr="00E638D7">
        <w:rPr>
          <w:rFonts w:ascii="Times New Roman" w:eastAsia="Calibri" w:hAnsi="Times New Roman" w:cs="Times New Roman"/>
          <w:b/>
          <w:sz w:val="24"/>
          <w:szCs w:val="24"/>
          <w:lang w:eastAsia="ru-RU"/>
        </w:rPr>
        <w:t xml:space="preserve"> программа</w:t>
      </w:r>
    </w:p>
    <w:p w:rsidR="00E638D7" w:rsidRPr="00E638D7" w:rsidRDefault="00E638D7" w:rsidP="00E638D7">
      <w:pPr>
        <w:spacing w:after="0" w:line="240" w:lineRule="auto"/>
        <w:jc w:val="center"/>
        <w:rPr>
          <w:rFonts w:ascii="Times New Roman" w:eastAsia="Calibri" w:hAnsi="Times New Roman" w:cs="Times New Roman"/>
          <w:b/>
          <w:sz w:val="24"/>
          <w:szCs w:val="24"/>
          <w:lang w:eastAsia="ru-RU"/>
        </w:rPr>
      </w:pPr>
      <w:r w:rsidRPr="00E638D7">
        <w:rPr>
          <w:rFonts w:ascii="Times New Roman" w:eastAsia="Calibri" w:hAnsi="Times New Roman" w:cs="Times New Roman"/>
          <w:b/>
          <w:sz w:val="24"/>
          <w:szCs w:val="24"/>
          <w:lang w:eastAsia="ru-RU"/>
        </w:rPr>
        <w:t>учебного предмета</w:t>
      </w:r>
    </w:p>
    <w:p w:rsidR="00E638D7" w:rsidRPr="00E638D7" w:rsidRDefault="00E638D7" w:rsidP="00E638D7">
      <w:pPr>
        <w:spacing w:after="0" w:line="240" w:lineRule="auto"/>
        <w:jc w:val="center"/>
        <w:rPr>
          <w:rFonts w:ascii="Times New Roman" w:eastAsia="Calibri" w:hAnsi="Times New Roman" w:cs="Times New Roman"/>
          <w:b/>
          <w:sz w:val="24"/>
          <w:szCs w:val="24"/>
          <w:lang w:eastAsia="ru-RU"/>
        </w:rPr>
      </w:pPr>
      <w:r w:rsidRPr="00E638D7">
        <w:rPr>
          <w:rFonts w:ascii="Times New Roman" w:eastAsia="Calibri" w:hAnsi="Times New Roman" w:cs="Times New Roman"/>
          <w:b/>
          <w:sz w:val="24"/>
          <w:szCs w:val="24"/>
          <w:lang w:eastAsia="ru-RU"/>
        </w:rPr>
        <w:t>«Математические представления»</w:t>
      </w:r>
    </w:p>
    <w:p w:rsidR="00E638D7" w:rsidRPr="00E638D7" w:rsidRDefault="00E638D7" w:rsidP="00E638D7">
      <w:pPr>
        <w:spacing w:after="0" w:line="240" w:lineRule="auto"/>
        <w:jc w:val="center"/>
        <w:rPr>
          <w:rFonts w:ascii="Times New Roman" w:eastAsia="Calibri" w:hAnsi="Times New Roman" w:cs="Times New Roman"/>
          <w:b/>
          <w:sz w:val="24"/>
          <w:szCs w:val="24"/>
          <w:lang w:eastAsia="ru-RU"/>
        </w:rPr>
      </w:pPr>
      <w:r w:rsidRPr="00E638D7">
        <w:rPr>
          <w:rFonts w:ascii="Times New Roman" w:eastAsia="Calibri" w:hAnsi="Times New Roman" w:cs="Times New Roman"/>
          <w:b/>
          <w:sz w:val="24"/>
          <w:szCs w:val="24"/>
          <w:lang w:eastAsia="ru-RU"/>
        </w:rPr>
        <w:t>для детей с умственной отсталостью</w:t>
      </w:r>
    </w:p>
    <w:p w:rsidR="00E638D7" w:rsidRPr="00E638D7" w:rsidRDefault="00E638D7" w:rsidP="00E638D7">
      <w:pPr>
        <w:spacing w:after="0" w:line="240" w:lineRule="auto"/>
        <w:jc w:val="center"/>
        <w:rPr>
          <w:rFonts w:ascii="Times New Roman" w:eastAsia="Calibri" w:hAnsi="Times New Roman" w:cs="Times New Roman"/>
          <w:b/>
          <w:sz w:val="24"/>
          <w:szCs w:val="24"/>
          <w:lang w:eastAsia="ru-RU"/>
        </w:rPr>
      </w:pPr>
      <w:r w:rsidRPr="00E638D7">
        <w:rPr>
          <w:rFonts w:ascii="Times New Roman" w:eastAsia="Calibri" w:hAnsi="Times New Roman" w:cs="Times New Roman"/>
          <w:b/>
          <w:sz w:val="24"/>
          <w:szCs w:val="24"/>
          <w:lang w:eastAsia="ru-RU"/>
        </w:rPr>
        <w:t>(индивидуальный учебный план)</w:t>
      </w:r>
    </w:p>
    <w:p w:rsidR="00E638D7" w:rsidRPr="00E638D7" w:rsidRDefault="00E638D7" w:rsidP="00E638D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Второй</w:t>
      </w:r>
      <w:r w:rsidRPr="00E638D7">
        <w:rPr>
          <w:rFonts w:ascii="Times New Roman" w:eastAsia="Calibri" w:hAnsi="Times New Roman" w:cs="Times New Roman"/>
          <w:b/>
          <w:sz w:val="24"/>
          <w:szCs w:val="24"/>
          <w:lang w:eastAsia="ru-RU"/>
        </w:rPr>
        <w:t xml:space="preserve"> год обучения</w:t>
      </w:r>
    </w:p>
    <w:p w:rsidR="00E638D7" w:rsidRPr="00E638D7" w:rsidRDefault="00E638D7" w:rsidP="00E638D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 2024 – 2025</w:t>
      </w:r>
      <w:r w:rsidRPr="00E638D7">
        <w:rPr>
          <w:rFonts w:ascii="Times New Roman" w:eastAsia="Calibri" w:hAnsi="Times New Roman" w:cs="Times New Roman"/>
          <w:b/>
          <w:sz w:val="24"/>
          <w:szCs w:val="24"/>
          <w:lang w:eastAsia="ru-RU"/>
        </w:rPr>
        <w:t xml:space="preserve"> учебный год</w:t>
      </w:r>
    </w:p>
    <w:p w:rsidR="00E638D7" w:rsidRPr="00E638D7" w:rsidRDefault="00E638D7" w:rsidP="00E638D7">
      <w:pPr>
        <w:spacing w:after="0" w:line="240" w:lineRule="auto"/>
        <w:jc w:val="center"/>
        <w:rPr>
          <w:rFonts w:ascii="Times New Roman" w:eastAsia="Calibri" w:hAnsi="Times New Roman" w:cs="Times New Roman"/>
          <w:b/>
          <w:sz w:val="24"/>
          <w:szCs w:val="24"/>
          <w:lang w:eastAsia="ru-RU"/>
        </w:rPr>
      </w:pPr>
    </w:p>
    <w:p w:rsidR="00E638D7" w:rsidRPr="00E638D7" w:rsidRDefault="00E638D7" w:rsidP="00E638D7">
      <w:pPr>
        <w:spacing w:after="0" w:line="240" w:lineRule="auto"/>
        <w:jc w:val="both"/>
        <w:textAlignment w:val="baseline"/>
        <w:rPr>
          <w:rFonts w:ascii="Segoe UI" w:eastAsia="Times New Roman" w:hAnsi="Segoe UI" w:cs="Segoe UI"/>
          <w:sz w:val="18"/>
          <w:szCs w:val="18"/>
          <w:lang w:eastAsia="ru-RU"/>
        </w:rPr>
      </w:pPr>
      <w:r w:rsidRPr="00E638D7">
        <w:rPr>
          <w:rFonts w:ascii="Times New Roman" w:eastAsia="Times New Roman" w:hAnsi="Times New Roman" w:cs="Times New Roman"/>
          <w:sz w:val="24"/>
          <w:szCs w:val="24"/>
          <w:lang w:eastAsia="ru-RU"/>
        </w:rPr>
        <w:t>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образования обучающихся с умственной отсталостью (интеллектуальными нарушениями), тяжелыми множественными нарушениями развития  (вариант 2). </w:t>
      </w:r>
    </w:p>
    <w:p w:rsidR="00E638D7" w:rsidRPr="00E638D7" w:rsidRDefault="00E638D7" w:rsidP="00E638D7">
      <w:pPr>
        <w:spacing w:after="0" w:line="240" w:lineRule="auto"/>
        <w:jc w:val="center"/>
        <w:rPr>
          <w:rFonts w:ascii="Times New Roman" w:eastAsia="Calibri" w:hAnsi="Times New Roman" w:cs="Times New Roman"/>
          <w:b/>
          <w:sz w:val="24"/>
          <w:szCs w:val="24"/>
          <w:lang w:eastAsia="ru-RU"/>
        </w:rPr>
      </w:pPr>
    </w:p>
    <w:p w:rsidR="00E638D7" w:rsidRPr="00E638D7" w:rsidRDefault="00E638D7" w:rsidP="00E638D7">
      <w:pPr>
        <w:spacing w:line="240" w:lineRule="auto"/>
        <w:jc w:val="right"/>
        <w:rPr>
          <w:rFonts w:ascii="Times New Roman" w:eastAsia="Times New Roman" w:hAnsi="Times New Roman" w:cs="Times New Roman"/>
          <w:sz w:val="24"/>
          <w:szCs w:val="24"/>
          <w:lang w:eastAsia="ru-RU"/>
        </w:rPr>
      </w:pPr>
    </w:p>
    <w:p w:rsidR="00E638D7" w:rsidRPr="00E638D7" w:rsidRDefault="00E638D7" w:rsidP="00E638D7">
      <w:pPr>
        <w:spacing w:line="240" w:lineRule="auto"/>
        <w:jc w:val="right"/>
        <w:rPr>
          <w:rFonts w:ascii="Times New Roman" w:eastAsia="Times New Roman" w:hAnsi="Times New Roman" w:cs="Times New Roman"/>
          <w:sz w:val="24"/>
          <w:szCs w:val="24"/>
          <w:lang w:eastAsia="ru-RU"/>
        </w:rPr>
      </w:pPr>
    </w:p>
    <w:p w:rsidR="00BA28EF" w:rsidRDefault="00E638D7" w:rsidP="00BA28EF">
      <w:pPr>
        <w:pStyle w:val="a4"/>
        <w:jc w:val="right"/>
        <w:rPr>
          <w:lang w:eastAsia="ru-RU"/>
        </w:rPr>
      </w:pPr>
      <w:r w:rsidRPr="00E638D7">
        <w:rPr>
          <w:lang w:eastAsia="ru-RU"/>
        </w:rPr>
        <w:t xml:space="preserve">         </w:t>
      </w:r>
    </w:p>
    <w:p w:rsidR="00E638D7" w:rsidRPr="00BA28EF" w:rsidRDefault="00E638D7" w:rsidP="00BA28EF">
      <w:pPr>
        <w:pStyle w:val="a4"/>
        <w:jc w:val="right"/>
        <w:rPr>
          <w:rFonts w:ascii="Times New Roman" w:hAnsi="Times New Roman" w:cs="Times New Roman"/>
          <w:sz w:val="24"/>
          <w:szCs w:val="24"/>
          <w:lang w:eastAsia="ru-RU"/>
        </w:rPr>
      </w:pPr>
      <w:r w:rsidRPr="00E638D7">
        <w:rPr>
          <w:lang w:eastAsia="ru-RU"/>
        </w:rPr>
        <w:t xml:space="preserve">              </w:t>
      </w:r>
      <w:r w:rsidRPr="00BA28EF">
        <w:rPr>
          <w:rFonts w:ascii="Times New Roman" w:hAnsi="Times New Roman" w:cs="Times New Roman"/>
          <w:sz w:val="24"/>
          <w:szCs w:val="24"/>
          <w:lang w:eastAsia="ru-RU"/>
        </w:rPr>
        <w:t>Составитель</w:t>
      </w:r>
    </w:p>
    <w:p w:rsidR="00E638D7" w:rsidRPr="00BA28EF" w:rsidRDefault="00E638D7" w:rsidP="00BA28EF">
      <w:pPr>
        <w:pStyle w:val="a4"/>
        <w:jc w:val="right"/>
        <w:rPr>
          <w:rFonts w:ascii="Times New Roman" w:hAnsi="Times New Roman" w:cs="Times New Roman"/>
          <w:sz w:val="24"/>
          <w:szCs w:val="24"/>
          <w:lang w:eastAsia="ru-RU"/>
        </w:rPr>
      </w:pPr>
      <w:r w:rsidRPr="00BA28EF">
        <w:rPr>
          <w:rFonts w:ascii="Times New Roman" w:hAnsi="Times New Roman" w:cs="Times New Roman"/>
          <w:sz w:val="24"/>
          <w:szCs w:val="24"/>
          <w:lang w:eastAsia="ru-RU"/>
        </w:rPr>
        <w:t>Баранова Надежда Ивановна</w:t>
      </w:r>
    </w:p>
    <w:p w:rsidR="00E638D7" w:rsidRPr="00BA28EF" w:rsidRDefault="00E638D7" w:rsidP="00BA28EF">
      <w:pPr>
        <w:pStyle w:val="a4"/>
        <w:jc w:val="right"/>
        <w:rPr>
          <w:rFonts w:ascii="Times New Roman" w:hAnsi="Times New Roman" w:cs="Times New Roman"/>
          <w:sz w:val="24"/>
          <w:szCs w:val="24"/>
          <w:lang w:eastAsia="ru-RU"/>
        </w:rPr>
      </w:pPr>
      <w:r w:rsidRPr="00BA28EF">
        <w:rPr>
          <w:rFonts w:ascii="Times New Roman" w:hAnsi="Times New Roman" w:cs="Times New Roman"/>
          <w:sz w:val="24"/>
          <w:szCs w:val="24"/>
          <w:lang w:eastAsia="ru-RU"/>
        </w:rPr>
        <w:t xml:space="preserve">                                                         учитель начальных классов</w:t>
      </w:r>
    </w:p>
    <w:p w:rsidR="00E638D7" w:rsidRPr="00BA28EF" w:rsidRDefault="00E638D7" w:rsidP="00BA28EF">
      <w:pPr>
        <w:pStyle w:val="a4"/>
        <w:jc w:val="right"/>
        <w:rPr>
          <w:rFonts w:ascii="Times New Roman" w:hAnsi="Times New Roman" w:cs="Times New Roman"/>
          <w:sz w:val="24"/>
          <w:szCs w:val="24"/>
          <w:lang w:eastAsia="ru-RU"/>
        </w:rPr>
      </w:pPr>
      <w:r w:rsidRPr="00BA28EF">
        <w:rPr>
          <w:rFonts w:ascii="Times New Roman" w:hAnsi="Times New Roman" w:cs="Times New Roman"/>
          <w:sz w:val="24"/>
          <w:szCs w:val="24"/>
          <w:lang w:eastAsia="ru-RU"/>
        </w:rPr>
        <w:t xml:space="preserve">                        </w:t>
      </w:r>
      <w:r w:rsidRPr="00BA28EF">
        <w:rPr>
          <w:rFonts w:ascii="Times New Roman" w:hAnsi="Times New Roman" w:cs="Times New Roman"/>
          <w:bCs/>
          <w:sz w:val="24"/>
          <w:szCs w:val="24"/>
          <w:lang w:eastAsia="ru-RU"/>
        </w:rPr>
        <w:t>Срок реализации программы 1 год</w:t>
      </w:r>
    </w:p>
    <w:p w:rsidR="00E638D7" w:rsidRPr="00E638D7" w:rsidRDefault="00E638D7" w:rsidP="00E638D7">
      <w:pPr>
        <w:spacing w:line="240" w:lineRule="auto"/>
        <w:jc w:val="center"/>
        <w:rPr>
          <w:rFonts w:ascii="Times New Roman" w:eastAsia="Times New Roman" w:hAnsi="Times New Roman" w:cs="Times New Roman"/>
          <w:sz w:val="24"/>
          <w:szCs w:val="24"/>
          <w:lang w:eastAsia="ru-RU"/>
        </w:rPr>
      </w:pPr>
    </w:p>
    <w:p w:rsidR="00E638D7" w:rsidRPr="00E638D7" w:rsidRDefault="00E638D7" w:rsidP="00E638D7">
      <w:pPr>
        <w:spacing w:line="240" w:lineRule="auto"/>
        <w:jc w:val="center"/>
        <w:rPr>
          <w:rFonts w:ascii="Times New Roman" w:eastAsia="Times New Roman" w:hAnsi="Times New Roman" w:cs="Times New Roman"/>
          <w:sz w:val="24"/>
          <w:szCs w:val="24"/>
          <w:lang w:eastAsia="ru-RU"/>
        </w:rPr>
      </w:pPr>
    </w:p>
    <w:p w:rsidR="00E638D7" w:rsidRPr="00E638D7" w:rsidRDefault="00E638D7" w:rsidP="00E638D7">
      <w:pPr>
        <w:spacing w:line="240" w:lineRule="auto"/>
        <w:jc w:val="center"/>
        <w:rPr>
          <w:rFonts w:ascii="Times New Roman" w:eastAsia="Times New Roman" w:hAnsi="Times New Roman" w:cs="Times New Roman"/>
          <w:sz w:val="24"/>
          <w:szCs w:val="24"/>
          <w:lang w:eastAsia="ru-RU"/>
        </w:rPr>
      </w:pPr>
    </w:p>
    <w:p w:rsidR="00BA28EF" w:rsidRDefault="00BA28EF" w:rsidP="00E638D7">
      <w:pPr>
        <w:spacing w:line="240" w:lineRule="auto"/>
        <w:jc w:val="center"/>
        <w:rPr>
          <w:rFonts w:ascii="Times New Roman" w:eastAsia="Times New Roman" w:hAnsi="Times New Roman" w:cs="Times New Roman"/>
          <w:sz w:val="24"/>
          <w:szCs w:val="24"/>
          <w:lang w:eastAsia="ru-RU"/>
        </w:rPr>
      </w:pPr>
    </w:p>
    <w:p w:rsidR="00BA28EF" w:rsidRDefault="00BA28EF" w:rsidP="00E638D7">
      <w:pPr>
        <w:spacing w:line="240" w:lineRule="auto"/>
        <w:jc w:val="center"/>
        <w:rPr>
          <w:rFonts w:ascii="Times New Roman" w:eastAsia="Times New Roman" w:hAnsi="Times New Roman" w:cs="Times New Roman"/>
          <w:sz w:val="24"/>
          <w:szCs w:val="24"/>
          <w:lang w:eastAsia="ru-RU"/>
        </w:rPr>
      </w:pPr>
    </w:p>
    <w:p w:rsidR="00BA28EF" w:rsidRDefault="00BA28EF" w:rsidP="00E638D7">
      <w:pPr>
        <w:spacing w:line="240" w:lineRule="auto"/>
        <w:jc w:val="center"/>
        <w:rPr>
          <w:rFonts w:ascii="Times New Roman" w:eastAsia="Times New Roman" w:hAnsi="Times New Roman" w:cs="Times New Roman"/>
          <w:sz w:val="24"/>
          <w:szCs w:val="24"/>
          <w:lang w:eastAsia="ru-RU"/>
        </w:rPr>
      </w:pPr>
    </w:p>
    <w:p w:rsidR="00BA28EF" w:rsidRDefault="00E638D7" w:rsidP="00BA28E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Ларичиха 2024</w:t>
      </w:r>
      <w:r w:rsidRPr="00E638D7">
        <w:rPr>
          <w:rFonts w:ascii="Times New Roman" w:eastAsia="Times New Roman" w:hAnsi="Times New Roman" w:cs="Times New Roman"/>
          <w:sz w:val="24"/>
          <w:szCs w:val="24"/>
          <w:lang w:eastAsia="ru-RU"/>
        </w:rPr>
        <w:t xml:space="preserve"> г.</w:t>
      </w:r>
    </w:p>
    <w:p w:rsidR="00E638D7" w:rsidRPr="00E638D7" w:rsidRDefault="00E638D7" w:rsidP="00BA28EF">
      <w:pPr>
        <w:spacing w:line="240" w:lineRule="auto"/>
        <w:jc w:val="center"/>
        <w:rPr>
          <w:rFonts w:ascii="Times New Roman" w:eastAsia="Times New Roman" w:hAnsi="Times New Roman" w:cs="Times New Roman"/>
          <w:sz w:val="24"/>
          <w:szCs w:val="24"/>
          <w:lang w:eastAsia="ru-RU"/>
        </w:rPr>
      </w:pPr>
      <w:r w:rsidRPr="00E638D7">
        <w:rPr>
          <w:rFonts w:ascii="Times New Roman" w:eastAsia="Times New Roman" w:hAnsi="Times New Roman" w:cs="Times New Roman"/>
          <w:b/>
          <w:color w:val="000000"/>
          <w:sz w:val="28"/>
          <w:szCs w:val="28"/>
          <w:lang w:eastAsia="ru-RU"/>
        </w:rPr>
        <w:lastRenderedPageBreak/>
        <w:t>Пояснительная записка</w:t>
      </w:r>
    </w:p>
    <w:p w:rsidR="00E638D7" w:rsidRPr="00E638D7" w:rsidRDefault="00E638D7" w:rsidP="00E638D7">
      <w:pPr>
        <w:spacing w:after="0" w:line="240" w:lineRule="auto"/>
        <w:ind w:right="-1" w:firstLine="709"/>
        <w:jc w:val="both"/>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Рабочая программа разработана на основе Адаптированной основной общеобразовательной программы образования обучающихся с умственной отсталостью (интеллектуальными нарушениями), тяжелыми и множественными нарушениями развития (вариант 2)</w:t>
      </w:r>
    </w:p>
    <w:p w:rsidR="00E638D7" w:rsidRPr="00E638D7" w:rsidRDefault="00E638D7" w:rsidP="00E638D7">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E638D7" w:rsidRPr="00E638D7" w:rsidRDefault="00E638D7" w:rsidP="00E638D7">
      <w:pPr>
        <w:autoSpaceDE w:val="0"/>
        <w:autoSpaceDN w:val="0"/>
        <w:adjustRightInd w:val="0"/>
        <w:spacing w:line="240" w:lineRule="auto"/>
        <w:ind w:firstLine="709"/>
        <w:jc w:val="center"/>
        <w:rPr>
          <w:rFonts w:ascii="Times New Roman" w:eastAsia="Times New Roman" w:hAnsi="Times New Roman" w:cs="Times New Roman"/>
          <w:sz w:val="24"/>
          <w:szCs w:val="24"/>
        </w:rPr>
      </w:pPr>
      <w:r w:rsidRPr="00E638D7">
        <w:rPr>
          <w:rFonts w:ascii="Times New Roman" w:eastAsia="Times New Roman" w:hAnsi="Times New Roman" w:cs="Times New Roman"/>
          <w:b/>
          <w:sz w:val="28"/>
          <w:szCs w:val="28"/>
          <w:lang w:eastAsia="ru-RU"/>
        </w:rPr>
        <w:t>Принципы построения индивидуальных программ:</w:t>
      </w:r>
    </w:p>
    <w:p w:rsidR="00E638D7" w:rsidRPr="00E638D7" w:rsidRDefault="00E638D7" w:rsidP="00E638D7">
      <w:pPr>
        <w:tabs>
          <w:tab w:val="right" w:pos="9355"/>
        </w:tabs>
        <w:spacing w:after="0" w:line="240" w:lineRule="auto"/>
        <w:ind w:firstLine="709"/>
        <w:jc w:val="both"/>
        <w:rPr>
          <w:rFonts w:ascii="Times New Roman" w:eastAsia="Times New Roman" w:hAnsi="Times New Roman" w:cs="Times New Roman"/>
          <w:b/>
          <w:sz w:val="24"/>
          <w:szCs w:val="24"/>
          <w:lang w:eastAsia="ru-RU"/>
        </w:rPr>
      </w:pPr>
    </w:p>
    <w:p w:rsidR="00E638D7" w:rsidRPr="00E638D7" w:rsidRDefault="00E638D7" w:rsidP="00E638D7">
      <w:pPr>
        <w:spacing w:after="0" w:line="240" w:lineRule="auto"/>
        <w:jc w:val="both"/>
        <w:rPr>
          <w:rFonts w:ascii="Times New Roman" w:eastAsia="Calibri" w:hAnsi="Times New Roman" w:cs="Times New Roman"/>
          <w:sz w:val="24"/>
          <w:szCs w:val="24"/>
        </w:rPr>
      </w:pPr>
      <w:r w:rsidRPr="00E638D7">
        <w:rPr>
          <w:rFonts w:ascii="Times New Roman" w:eastAsia="Calibri" w:hAnsi="Times New Roman" w:cs="Times New Roman"/>
          <w:sz w:val="24"/>
          <w:szCs w:val="24"/>
        </w:rPr>
        <w:t>-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w:t>
      </w:r>
    </w:p>
    <w:p w:rsidR="00E638D7" w:rsidRPr="00E638D7" w:rsidRDefault="00E638D7" w:rsidP="00E638D7">
      <w:pPr>
        <w:spacing w:after="0" w:line="240" w:lineRule="auto"/>
        <w:jc w:val="both"/>
        <w:rPr>
          <w:rFonts w:ascii="Times New Roman" w:eastAsia="Calibri" w:hAnsi="Times New Roman" w:cs="Times New Roman"/>
          <w:sz w:val="24"/>
          <w:szCs w:val="24"/>
        </w:rPr>
      </w:pPr>
      <w:r w:rsidRPr="00E638D7">
        <w:rPr>
          <w:rFonts w:ascii="Times New Roman" w:eastAsia="Times New Roman" w:hAnsi="Times New Roman" w:cs="Times New Roman"/>
          <w:sz w:val="24"/>
          <w:szCs w:val="24"/>
          <w:lang w:eastAsia="ru-RU"/>
        </w:rPr>
        <w:t xml:space="preserve"> -  учет возрастных и индивидуальных особенностей ребенка.</w:t>
      </w:r>
    </w:p>
    <w:p w:rsidR="00E638D7" w:rsidRPr="00E638D7" w:rsidRDefault="00E638D7" w:rsidP="00E638D7">
      <w:pPr>
        <w:spacing w:after="0" w:line="240" w:lineRule="auto"/>
        <w:jc w:val="both"/>
        <w:rPr>
          <w:rFonts w:ascii="Times New Roman" w:eastAsia="Calibri" w:hAnsi="Times New Roman" w:cs="Times New Roman"/>
          <w:sz w:val="24"/>
          <w:szCs w:val="24"/>
        </w:rPr>
      </w:pPr>
      <w:r w:rsidRPr="00E638D7">
        <w:rPr>
          <w:rFonts w:ascii="Times New Roman" w:eastAsia="Calibri" w:hAnsi="Times New Roman" w:cs="Times New Roman"/>
          <w:sz w:val="24"/>
          <w:szCs w:val="24"/>
        </w:rPr>
        <w:t>- единство требований к воспитанию ребенка в семье.</w:t>
      </w:r>
    </w:p>
    <w:p w:rsidR="00E638D7" w:rsidRPr="00E638D7" w:rsidRDefault="00E638D7" w:rsidP="00E638D7">
      <w:pPr>
        <w:spacing w:after="0" w:line="240" w:lineRule="auto"/>
        <w:jc w:val="both"/>
        <w:rPr>
          <w:rFonts w:ascii="Times New Roman" w:eastAsia="Calibri" w:hAnsi="Times New Roman" w:cs="Times New Roman"/>
          <w:sz w:val="24"/>
          <w:szCs w:val="24"/>
        </w:rPr>
      </w:pPr>
      <w:r w:rsidRPr="00E638D7">
        <w:rPr>
          <w:rFonts w:ascii="Times New Roman" w:eastAsia="Calibri" w:hAnsi="Times New Roman" w:cs="Times New Roman"/>
          <w:sz w:val="24"/>
          <w:szCs w:val="24"/>
        </w:rPr>
        <w:t>- деятельный подход к развитию личности ребенка, в рамках ведущей и типичных видов деятельности в соответствии с интересом ребенка.</w:t>
      </w:r>
    </w:p>
    <w:p w:rsidR="00E638D7" w:rsidRPr="00E638D7" w:rsidRDefault="00E638D7" w:rsidP="00E638D7">
      <w:pPr>
        <w:spacing w:after="0" w:line="240" w:lineRule="auto"/>
        <w:jc w:val="both"/>
        <w:rPr>
          <w:rFonts w:ascii="Times New Roman" w:eastAsia="Calibri" w:hAnsi="Times New Roman" w:cs="Times New Roman"/>
          <w:sz w:val="24"/>
          <w:szCs w:val="24"/>
        </w:rPr>
      </w:pPr>
      <w:r w:rsidRPr="00E638D7">
        <w:rPr>
          <w:rFonts w:ascii="Times New Roman" w:eastAsia="Calibri" w:hAnsi="Times New Roman" w:cs="Times New Roman"/>
          <w:sz w:val="24"/>
          <w:szCs w:val="24"/>
        </w:rPr>
        <w:t>- коррекционная направленность воспитательного процесса.</w:t>
      </w:r>
    </w:p>
    <w:p w:rsidR="00E638D7" w:rsidRPr="00E638D7" w:rsidRDefault="00E638D7" w:rsidP="00E638D7">
      <w:pPr>
        <w:spacing w:after="0" w:line="240" w:lineRule="auto"/>
        <w:jc w:val="both"/>
        <w:rPr>
          <w:rFonts w:ascii="Times New Roman" w:eastAsia="Calibri" w:hAnsi="Times New Roman" w:cs="Times New Roman"/>
          <w:sz w:val="24"/>
          <w:szCs w:val="24"/>
        </w:rPr>
      </w:pPr>
      <w:r w:rsidRPr="00E638D7">
        <w:rPr>
          <w:rFonts w:ascii="Times New Roman" w:eastAsia="Calibri" w:hAnsi="Times New Roman" w:cs="Times New Roman"/>
          <w:sz w:val="24"/>
          <w:szCs w:val="24"/>
        </w:rPr>
        <w:t>- доступность повторяемость и концентричность предложенного материала.</w:t>
      </w:r>
    </w:p>
    <w:p w:rsidR="00E638D7" w:rsidRPr="00E638D7" w:rsidRDefault="00E638D7" w:rsidP="00E638D7">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E638D7" w:rsidRDefault="00E638D7" w:rsidP="00E638D7">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E638D7">
        <w:rPr>
          <w:rFonts w:ascii="Times New Roman" w:eastAsia="Times New Roman" w:hAnsi="Times New Roman" w:cs="Times New Roman"/>
          <w:b/>
          <w:bCs/>
          <w:color w:val="000000"/>
          <w:sz w:val="28"/>
          <w:szCs w:val="28"/>
          <w:lang w:eastAsia="ru-RU"/>
        </w:rPr>
        <w:t>Цель программы обучения:</w:t>
      </w:r>
    </w:p>
    <w:p w:rsidR="00BA28EF" w:rsidRPr="00E638D7" w:rsidRDefault="00BA28EF" w:rsidP="00E638D7">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E638D7" w:rsidRPr="00E638D7" w:rsidRDefault="00E638D7" w:rsidP="00E638D7">
      <w:pPr>
        <w:spacing w:after="0" w:line="240" w:lineRule="auto"/>
        <w:textAlignment w:val="baseline"/>
        <w:rPr>
          <w:rFonts w:ascii="Segoe UI" w:eastAsia="Times New Roman" w:hAnsi="Segoe UI" w:cs="Segoe UI"/>
          <w:sz w:val="24"/>
          <w:szCs w:val="24"/>
          <w:lang w:eastAsia="ru-RU"/>
        </w:rPr>
      </w:pPr>
      <w:r w:rsidRPr="00E638D7">
        <w:rPr>
          <w:rFonts w:ascii="Times New Roman" w:eastAsia="Times New Roman" w:hAnsi="Times New Roman" w:cs="Times New Roman"/>
          <w:sz w:val="24"/>
          <w:szCs w:val="24"/>
          <w:lang w:eastAsia="ru-RU"/>
        </w:rPr>
        <w:t>формирование элементарных математических представлений и умения применять их в повседневной жизни.  </w:t>
      </w:r>
    </w:p>
    <w:p w:rsidR="00E638D7" w:rsidRPr="00E638D7" w:rsidRDefault="00E638D7" w:rsidP="00E638D7">
      <w:pPr>
        <w:spacing w:after="0" w:line="240" w:lineRule="auto"/>
        <w:ind w:firstLine="709"/>
        <w:outlineLvl w:val="0"/>
        <w:rPr>
          <w:rFonts w:ascii="Times New Roman" w:eastAsia="Times New Roman" w:hAnsi="Times New Roman" w:cs="Times New Roman"/>
          <w:sz w:val="24"/>
          <w:szCs w:val="24"/>
          <w:lang w:eastAsia="ru-RU"/>
        </w:rPr>
      </w:pPr>
    </w:p>
    <w:p w:rsidR="00E638D7" w:rsidRPr="00E638D7" w:rsidRDefault="00E638D7" w:rsidP="00E638D7">
      <w:pPr>
        <w:tabs>
          <w:tab w:val="left" w:pos="1800"/>
        </w:tabs>
        <w:spacing w:line="240" w:lineRule="auto"/>
        <w:ind w:firstLine="709"/>
        <w:jc w:val="center"/>
        <w:rPr>
          <w:rFonts w:ascii="Times New Roman" w:eastAsia="Times New Roman" w:hAnsi="Times New Roman" w:cs="Times New Roman"/>
          <w:sz w:val="24"/>
          <w:szCs w:val="24"/>
          <w:lang w:eastAsia="ru-RU"/>
        </w:rPr>
      </w:pPr>
      <w:r w:rsidRPr="00E638D7">
        <w:rPr>
          <w:rFonts w:ascii="Times New Roman" w:eastAsia="Times New Roman" w:hAnsi="Times New Roman" w:cs="Times New Roman"/>
          <w:b/>
          <w:bCs/>
          <w:color w:val="000000"/>
          <w:sz w:val="28"/>
          <w:szCs w:val="28"/>
          <w:lang w:eastAsia="ru-RU"/>
        </w:rPr>
        <w:t>Задачи программы обучения:</w:t>
      </w:r>
    </w:p>
    <w:p w:rsidR="00E638D7" w:rsidRPr="00E638D7" w:rsidRDefault="00E638D7" w:rsidP="00E638D7">
      <w:pPr>
        <w:spacing w:after="0" w:line="240" w:lineRule="auto"/>
        <w:ind w:left="360"/>
        <w:textAlignment w:val="baseline"/>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 умение различать и сравнивать предметы по форме, величине; </w:t>
      </w:r>
    </w:p>
    <w:p w:rsidR="00E638D7" w:rsidRPr="00E638D7" w:rsidRDefault="00E638D7" w:rsidP="00E638D7">
      <w:pPr>
        <w:spacing w:after="0" w:line="240" w:lineRule="auto"/>
        <w:ind w:left="360"/>
        <w:textAlignment w:val="baseline"/>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 умение ориентироваться в схеме тела, в пространстве и на плоскости; </w:t>
      </w:r>
    </w:p>
    <w:p w:rsidR="00E638D7" w:rsidRPr="00E638D7" w:rsidRDefault="00E638D7" w:rsidP="00E638D7">
      <w:pPr>
        <w:spacing w:after="0" w:line="240" w:lineRule="auto"/>
        <w:ind w:left="360"/>
        <w:textAlignment w:val="baseline"/>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 умение различать, сравнивать и прообразовывать множества один - много; </w:t>
      </w:r>
    </w:p>
    <w:p w:rsidR="00E638D7" w:rsidRPr="00E638D7" w:rsidRDefault="00E638D7" w:rsidP="00E638D7">
      <w:pPr>
        <w:spacing w:after="0" w:line="240" w:lineRule="auto"/>
        <w:textAlignment w:val="baseline"/>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сформировать представления о форме, величине.</w:t>
      </w:r>
    </w:p>
    <w:p w:rsidR="00E638D7" w:rsidRPr="00E638D7" w:rsidRDefault="00E638D7" w:rsidP="00E638D7">
      <w:pPr>
        <w:spacing w:after="0" w:line="240" w:lineRule="auto"/>
        <w:outlineLvl w:val="0"/>
        <w:rPr>
          <w:rFonts w:ascii="Times New Roman" w:eastAsia="Times New Roman" w:hAnsi="Times New Roman" w:cs="Times New Roman"/>
          <w:sz w:val="24"/>
          <w:szCs w:val="24"/>
          <w:lang w:eastAsia="ru-RU"/>
        </w:rPr>
      </w:pPr>
    </w:p>
    <w:p w:rsidR="00E638D7" w:rsidRPr="00E638D7" w:rsidRDefault="00E638D7" w:rsidP="00E638D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638D7">
        <w:rPr>
          <w:rFonts w:ascii="Times New Roman" w:eastAsia="Times New Roman" w:hAnsi="Times New Roman" w:cs="Times New Roman"/>
          <w:b/>
          <w:bCs/>
          <w:color w:val="000000"/>
          <w:sz w:val="28"/>
          <w:szCs w:val="28"/>
          <w:lang w:eastAsia="ru-RU"/>
        </w:rPr>
        <w:t>Основные направления коррекционной работы:</w:t>
      </w:r>
    </w:p>
    <w:p w:rsidR="00E638D7" w:rsidRPr="00E638D7" w:rsidRDefault="00E638D7" w:rsidP="00E638D7">
      <w:pPr>
        <w:shd w:val="clear" w:color="auto" w:fill="FFFFFF"/>
        <w:spacing w:after="0" w:line="240" w:lineRule="auto"/>
        <w:rPr>
          <w:rFonts w:ascii="Times New Roman" w:eastAsia="Times New Roman" w:hAnsi="Times New Roman" w:cs="Times New Roman"/>
          <w:color w:val="000000"/>
          <w:sz w:val="24"/>
          <w:szCs w:val="24"/>
          <w:lang w:eastAsia="ru-RU"/>
        </w:rPr>
      </w:pPr>
    </w:p>
    <w:p w:rsidR="00E638D7" w:rsidRPr="00E638D7" w:rsidRDefault="00E638D7" w:rsidP="00E638D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638D7">
        <w:rPr>
          <w:rFonts w:ascii="Times New Roman" w:eastAsia="Times New Roman" w:hAnsi="Times New Roman" w:cs="Times New Roman"/>
          <w:color w:val="000000"/>
          <w:sz w:val="24"/>
          <w:szCs w:val="24"/>
          <w:lang w:eastAsia="ru-RU"/>
        </w:rPr>
        <w:t>- развитие зрительного восприятия и узнавания;</w:t>
      </w:r>
    </w:p>
    <w:p w:rsidR="00E638D7" w:rsidRPr="00E638D7" w:rsidRDefault="00E638D7" w:rsidP="00E638D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638D7">
        <w:rPr>
          <w:rFonts w:ascii="Times New Roman" w:eastAsia="Times New Roman" w:hAnsi="Times New Roman" w:cs="Times New Roman"/>
          <w:color w:val="000000"/>
          <w:sz w:val="24"/>
          <w:szCs w:val="24"/>
          <w:lang w:eastAsia="ru-RU"/>
        </w:rPr>
        <w:t>- развитие основных мыслительных операций;</w:t>
      </w:r>
    </w:p>
    <w:p w:rsidR="00E638D7" w:rsidRPr="00E638D7" w:rsidRDefault="00E638D7" w:rsidP="00E638D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638D7">
        <w:rPr>
          <w:rFonts w:ascii="Times New Roman" w:eastAsia="Times New Roman" w:hAnsi="Times New Roman" w:cs="Times New Roman"/>
          <w:color w:val="000000"/>
          <w:sz w:val="24"/>
          <w:szCs w:val="24"/>
          <w:lang w:eastAsia="ru-RU"/>
        </w:rPr>
        <w:t>- развитие наглядно-образного и словесно-логического мышления;</w:t>
      </w:r>
    </w:p>
    <w:p w:rsidR="00E638D7" w:rsidRPr="00E638D7" w:rsidRDefault="00E638D7" w:rsidP="00E638D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638D7">
        <w:rPr>
          <w:rFonts w:ascii="Times New Roman" w:eastAsia="Times New Roman" w:hAnsi="Times New Roman" w:cs="Times New Roman"/>
          <w:color w:val="000000"/>
          <w:sz w:val="24"/>
          <w:szCs w:val="24"/>
          <w:lang w:eastAsia="ru-RU"/>
        </w:rPr>
        <w:t>- коррекция нарушений  эмоционально-личностной сферы;</w:t>
      </w:r>
    </w:p>
    <w:p w:rsidR="00E638D7" w:rsidRPr="00E638D7" w:rsidRDefault="00E638D7" w:rsidP="00E638D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638D7">
        <w:rPr>
          <w:rFonts w:ascii="Times New Roman" w:eastAsia="Times New Roman" w:hAnsi="Times New Roman" w:cs="Times New Roman"/>
          <w:color w:val="000000"/>
          <w:sz w:val="24"/>
          <w:szCs w:val="24"/>
          <w:lang w:eastAsia="ru-RU"/>
        </w:rPr>
        <w:t>- обогащение словаря.</w:t>
      </w:r>
    </w:p>
    <w:p w:rsidR="00E638D7" w:rsidRPr="00E638D7" w:rsidRDefault="00E638D7" w:rsidP="00E638D7">
      <w:pPr>
        <w:rPr>
          <w:rFonts w:ascii="Calibri" w:eastAsia="Calibri" w:hAnsi="Calibri" w:cs="Times New Roman"/>
          <w:sz w:val="24"/>
          <w:szCs w:val="24"/>
          <w:lang w:eastAsia="ru-RU"/>
        </w:rPr>
      </w:pPr>
    </w:p>
    <w:p w:rsidR="00E638D7" w:rsidRPr="00E638D7" w:rsidRDefault="00E638D7" w:rsidP="00E638D7">
      <w:pPr>
        <w:spacing w:after="0" w:line="240" w:lineRule="auto"/>
        <w:ind w:firstLine="709"/>
        <w:jc w:val="both"/>
        <w:outlineLvl w:val="0"/>
        <w:rPr>
          <w:rFonts w:ascii="Times New Roman" w:eastAsia="Times New Roman" w:hAnsi="Times New Roman" w:cs="Times New Roman"/>
          <w:sz w:val="24"/>
          <w:szCs w:val="24"/>
          <w:lang w:eastAsia="ru-RU"/>
        </w:rPr>
      </w:pPr>
    </w:p>
    <w:p w:rsidR="00E638D7" w:rsidRPr="00E638D7" w:rsidRDefault="00E638D7" w:rsidP="00E638D7">
      <w:pPr>
        <w:spacing w:line="240" w:lineRule="auto"/>
        <w:ind w:firstLine="708"/>
        <w:jc w:val="center"/>
        <w:rPr>
          <w:rFonts w:ascii="Times New Roman" w:eastAsia="Times New Roman" w:hAnsi="Times New Roman" w:cs="Times New Roman"/>
          <w:b/>
          <w:sz w:val="28"/>
          <w:szCs w:val="28"/>
          <w:lang w:eastAsia="ru-RU"/>
        </w:rPr>
      </w:pPr>
      <w:r w:rsidRPr="00E638D7">
        <w:rPr>
          <w:rFonts w:ascii="Times New Roman" w:eastAsia="Times New Roman" w:hAnsi="Times New Roman" w:cs="Times New Roman"/>
          <w:b/>
          <w:sz w:val="28"/>
          <w:szCs w:val="28"/>
          <w:lang w:eastAsia="ru-RU"/>
        </w:rPr>
        <w:t>Изменения, внесенные в авторскую учебную программу и их обоснование (изменение порядка изучения тем)</w:t>
      </w:r>
    </w:p>
    <w:p w:rsidR="00E638D7" w:rsidRPr="00E638D7" w:rsidRDefault="009C4D14" w:rsidP="00E638D7">
      <w:pPr>
        <w:spacing w:after="0" w:line="240" w:lineRule="auto"/>
        <w:jc w:val="both"/>
        <w:textAlignment w:val="baseline"/>
        <w:rPr>
          <w:rFonts w:ascii="Segoe UI" w:eastAsia="Times New Roman" w:hAnsi="Segoe UI" w:cs="Segoe UI"/>
          <w:sz w:val="18"/>
          <w:szCs w:val="18"/>
          <w:lang w:eastAsia="ru-RU"/>
        </w:rPr>
      </w:pPr>
      <w:r>
        <w:rPr>
          <w:rFonts w:ascii="Times New Roman" w:eastAsia="Arial" w:hAnsi="Times New Roman" w:cs="Times New Roman"/>
          <w:sz w:val="24"/>
          <w:szCs w:val="24"/>
          <w:lang w:eastAsia="ar-SA"/>
        </w:rPr>
        <w:t xml:space="preserve">        </w:t>
      </w:r>
      <w:r w:rsidR="00E638D7" w:rsidRPr="00E638D7">
        <w:rPr>
          <w:rFonts w:ascii="Times New Roman" w:eastAsia="Arial" w:hAnsi="Times New Roman" w:cs="Times New Roman"/>
          <w:sz w:val="24"/>
          <w:szCs w:val="24"/>
          <w:lang w:eastAsia="ar-SA"/>
        </w:rPr>
        <w:t>Данная индивидуальная программа разработана для ученика имеющего особенности в физическом, психическом развитии, отклонение в поведении: имеются нарушения когнитивной сферы, поведения.</w:t>
      </w:r>
      <w:r w:rsidR="00E638D7" w:rsidRPr="00E638D7">
        <w:rPr>
          <w:rFonts w:ascii="Times New Roman" w:eastAsia="Times New Roman" w:hAnsi="Times New Roman" w:cs="Times New Roman"/>
          <w:sz w:val="24"/>
          <w:szCs w:val="24"/>
          <w:lang w:eastAsia="ru-RU"/>
        </w:rPr>
        <w:t xml:space="preserve"> </w:t>
      </w:r>
      <w:r w:rsidR="00E638D7" w:rsidRPr="00E638D7">
        <w:rPr>
          <w:rFonts w:ascii="Times New Roman" w:eastAsia="Arial" w:hAnsi="Times New Roman" w:cs="Times New Roman"/>
          <w:sz w:val="24"/>
          <w:szCs w:val="24"/>
          <w:lang w:eastAsia="ar-SA"/>
        </w:rPr>
        <w:t>Нуждается в создании специальных условий для получения образования (обучение на дому). Рабочая программа составлена с учетом уровня обученности, с учетом индивидуальных особенностей ребе</w:t>
      </w:r>
      <w:r w:rsidR="00E638D7">
        <w:rPr>
          <w:rFonts w:ascii="Times New Roman" w:eastAsia="Arial" w:hAnsi="Times New Roman" w:cs="Times New Roman"/>
          <w:sz w:val="24"/>
          <w:szCs w:val="24"/>
          <w:lang w:eastAsia="ar-SA"/>
        </w:rPr>
        <w:t>нка. Ребёнок обучается второй</w:t>
      </w:r>
      <w:r w:rsidR="00E638D7" w:rsidRPr="00E638D7">
        <w:rPr>
          <w:rFonts w:ascii="Times New Roman" w:eastAsia="Arial" w:hAnsi="Times New Roman" w:cs="Times New Roman"/>
          <w:sz w:val="24"/>
          <w:szCs w:val="24"/>
          <w:lang w:eastAsia="ar-SA"/>
        </w:rPr>
        <w:t xml:space="preserve"> год. </w:t>
      </w:r>
      <w:r w:rsidR="00E638D7" w:rsidRPr="00E638D7">
        <w:rPr>
          <w:rFonts w:ascii="Times New Roman" w:eastAsia="Times New Roman" w:hAnsi="Times New Roman" w:cs="Times New Roman"/>
          <w:sz w:val="24"/>
          <w:szCs w:val="24"/>
          <w:lang w:eastAsia="ru-RU"/>
        </w:rPr>
        <w:t>В Федеральном компоненте государственного стандарта «Математические представления» обозначен как самостоятельный предмет, что подчеркивает его особое значение в системе образования детей с ОВЗ.  </w:t>
      </w:r>
    </w:p>
    <w:p w:rsidR="00E638D7" w:rsidRPr="00E638D7" w:rsidRDefault="00E638D7" w:rsidP="00E638D7">
      <w:pPr>
        <w:spacing w:line="240" w:lineRule="auto"/>
        <w:ind w:firstLine="709"/>
        <w:jc w:val="both"/>
        <w:rPr>
          <w:rFonts w:ascii="Times New Roman" w:eastAsia="Arial" w:hAnsi="Times New Roman" w:cs="Times New Roman"/>
          <w:sz w:val="24"/>
          <w:szCs w:val="24"/>
          <w:lang w:eastAsia="ar-SA"/>
        </w:rPr>
      </w:pPr>
      <w:r w:rsidRPr="00E638D7">
        <w:rPr>
          <w:rFonts w:ascii="Times New Roman" w:eastAsia="Arial" w:hAnsi="Times New Roman" w:cs="Times New Roman"/>
          <w:sz w:val="24"/>
          <w:szCs w:val="24"/>
          <w:lang w:eastAsia="ar-SA"/>
        </w:rPr>
        <w:lastRenderedPageBreak/>
        <w:t>Согласно годовому учебному плану школы для детей, обуча</w:t>
      </w:r>
      <w:r>
        <w:rPr>
          <w:rFonts w:ascii="Times New Roman" w:eastAsia="Arial" w:hAnsi="Times New Roman" w:cs="Times New Roman"/>
          <w:sz w:val="24"/>
          <w:szCs w:val="24"/>
          <w:lang w:eastAsia="ar-SA"/>
        </w:rPr>
        <w:t>ющихся по АООП с УО, отводится 2</w:t>
      </w:r>
      <w:r w:rsidRPr="00E638D7">
        <w:rPr>
          <w:rFonts w:ascii="Times New Roman" w:eastAsia="Arial" w:hAnsi="Times New Roman" w:cs="Times New Roman"/>
          <w:sz w:val="24"/>
          <w:szCs w:val="24"/>
          <w:lang w:eastAsia="ar-SA"/>
        </w:rPr>
        <w:t xml:space="preserve"> часа в неделю, поэтому адаптиров</w:t>
      </w:r>
      <w:r>
        <w:rPr>
          <w:rFonts w:ascii="Times New Roman" w:eastAsia="Arial" w:hAnsi="Times New Roman" w:cs="Times New Roman"/>
          <w:sz w:val="24"/>
          <w:szCs w:val="24"/>
          <w:lang w:eastAsia="ar-SA"/>
        </w:rPr>
        <w:t xml:space="preserve">анная программа рассчитана на 68 часов </w:t>
      </w:r>
    </w:p>
    <w:p w:rsidR="00E638D7" w:rsidRPr="00E638D7" w:rsidRDefault="00E638D7" w:rsidP="00E638D7">
      <w:pPr>
        <w:shd w:val="clear" w:color="auto" w:fill="FFFFFF"/>
        <w:jc w:val="center"/>
        <w:rPr>
          <w:rFonts w:ascii="Times New Roman" w:eastAsia="Calibri" w:hAnsi="Times New Roman" w:cs="Times New Roman"/>
          <w:b/>
          <w:color w:val="000000"/>
          <w:sz w:val="28"/>
          <w:szCs w:val="28"/>
        </w:rPr>
      </w:pPr>
      <w:r w:rsidRPr="00E638D7">
        <w:rPr>
          <w:rFonts w:ascii="Times New Roman" w:eastAsia="Calibri" w:hAnsi="Times New Roman" w:cs="Times New Roman"/>
          <w:b/>
          <w:bCs/>
          <w:iCs/>
          <w:color w:val="000000"/>
          <w:sz w:val="28"/>
          <w:szCs w:val="28"/>
        </w:rPr>
        <w:t>Возможные результаты освоения АОП</w:t>
      </w:r>
    </w:p>
    <w:p w:rsidR="00E638D7" w:rsidRPr="00E638D7" w:rsidRDefault="00E638D7" w:rsidP="00E638D7">
      <w:pPr>
        <w:shd w:val="clear" w:color="auto" w:fill="FFFFFF"/>
        <w:ind w:right="260"/>
        <w:jc w:val="both"/>
        <w:rPr>
          <w:rFonts w:ascii="Times New Roman" w:eastAsia="Calibri" w:hAnsi="Times New Roman" w:cs="Times New Roman"/>
          <w:color w:val="000000"/>
          <w:sz w:val="24"/>
          <w:szCs w:val="24"/>
        </w:rPr>
      </w:pPr>
      <w:r w:rsidRPr="00E638D7">
        <w:rPr>
          <w:rFonts w:ascii="Times New Roman" w:eastAsia="Calibri" w:hAnsi="Times New Roman" w:cs="Times New Roman"/>
          <w:color w:val="000000"/>
          <w:sz w:val="24"/>
          <w:szCs w:val="24"/>
        </w:rPr>
        <w:t>В соответствии с требованиями ФГОС к АОП для обучающихся с тяжелой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E638D7" w:rsidRDefault="00E638D7" w:rsidP="00E638D7">
      <w:pPr>
        <w:spacing w:after="0" w:line="240" w:lineRule="auto"/>
        <w:textAlignment w:val="baseline"/>
        <w:rPr>
          <w:rFonts w:ascii="Times New Roman" w:eastAsia="Times New Roman" w:hAnsi="Times New Roman" w:cs="Times New Roman"/>
          <w:color w:val="000000"/>
          <w:sz w:val="24"/>
          <w:szCs w:val="24"/>
          <w:u w:val="single"/>
          <w:lang w:eastAsia="ru-RU"/>
        </w:rPr>
      </w:pPr>
      <w:r w:rsidRPr="00E638D7">
        <w:rPr>
          <w:rFonts w:ascii="Times New Roman" w:eastAsia="Times New Roman" w:hAnsi="Times New Roman" w:cs="Times New Roman"/>
          <w:iCs/>
          <w:sz w:val="24"/>
          <w:szCs w:val="24"/>
          <w:u w:val="single"/>
          <w:lang w:eastAsia="ru-RU"/>
        </w:rPr>
        <w:t>Личностные </w:t>
      </w:r>
      <w:r w:rsidRPr="00E638D7">
        <w:rPr>
          <w:rFonts w:ascii="Times New Roman" w:eastAsia="Times New Roman" w:hAnsi="Times New Roman" w:cs="Times New Roman"/>
          <w:iCs/>
          <w:color w:val="170E02"/>
          <w:sz w:val="24"/>
          <w:szCs w:val="24"/>
          <w:u w:val="single"/>
          <w:lang w:eastAsia="ru-RU"/>
        </w:rPr>
        <w:t>результаты</w:t>
      </w:r>
      <w:r w:rsidRPr="00E638D7">
        <w:rPr>
          <w:rFonts w:ascii="Times New Roman" w:eastAsia="Times New Roman" w:hAnsi="Times New Roman" w:cs="Times New Roman"/>
          <w:b/>
          <w:bCs/>
          <w:iCs/>
          <w:color w:val="000000"/>
          <w:sz w:val="24"/>
          <w:szCs w:val="24"/>
          <w:u w:val="single"/>
          <w:lang w:eastAsia="ru-RU"/>
        </w:rPr>
        <w:t>:</w:t>
      </w:r>
      <w:r w:rsidRPr="00E638D7">
        <w:rPr>
          <w:rFonts w:ascii="Times New Roman" w:eastAsia="Times New Roman" w:hAnsi="Times New Roman" w:cs="Times New Roman"/>
          <w:color w:val="000000"/>
          <w:sz w:val="24"/>
          <w:szCs w:val="24"/>
          <w:u w:val="single"/>
          <w:lang w:eastAsia="ru-RU"/>
        </w:rPr>
        <w:t> </w:t>
      </w:r>
    </w:p>
    <w:p w:rsidR="002752F5" w:rsidRDefault="002752F5" w:rsidP="002752F5">
      <w:pPr>
        <w:spacing w:after="0" w:line="240" w:lineRule="auto"/>
        <w:jc w:val="both"/>
        <w:textAlignment w:val="baseline"/>
        <w:rPr>
          <w:rFonts w:ascii="Times New Roman" w:hAnsi="Times New Roman" w:cs="Times New Roman"/>
          <w:sz w:val="24"/>
          <w:szCs w:val="24"/>
        </w:rPr>
      </w:pPr>
      <w:r w:rsidRPr="002752F5">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2752F5" w:rsidRDefault="002752F5" w:rsidP="002752F5">
      <w:pPr>
        <w:spacing w:after="0" w:line="240" w:lineRule="auto"/>
        <w:jc w:val="both"/>
        <w:textAlignment w:val="baseline"/>
        <w:rPr>
          <w:rFonts w:ascii="Times New Roman" w:hAnsi="Times New Roman" w:cs="Times New Roman"/>
          <w:sz w:val="24"/>
          <w:szCs w:val="24"/>
        </w:rPr>
      </w:pPr>
      <w:r w:rsidRPr="002752F5">
        <w:rPr>
          <w:rFonts w:ascii="Times New Roman" w:hAnsi="Times New Roman" w:cs="Times New Roman"/>
          <w:sz w:val="24"/>
          <w:szCs w:val="24"/>
        </w:rPr>
        <w:t xml:space="preserve"> 2) социально-эмоциональное участие в процессе общения и совместной деятельности;</w:t>
      </w:r>
    </w:p>
    <w:p w:rsidR="002752F5" w:rsidRDefault="002752F5" w:rsidP="002752F5">
      <w:pPr>
        <w:spacing w:after="0" w:line="240" w:lineRule="auto"/>
        <w:jc w:val="both"/>
        <w:textAlignment w:val="baseline"/>
        <w:rPr>
          <w:rFonts w:ascii="Times New Roman" w:hAnsi="Times New Roman" w:cs="Times New Roman"/>
          <w:sz w:val="24"/>
          <w:szCs w:val="24"/>
        </w:rPr>
      </w:pPr>
      <w:r w:rsidRPr="002752F5">
        <w:rPr>
          <w:rFonts w:ascii="Times New Roman" w:hAnsi="Times New Roman" w:cs="Times New Roman"/>
          <w:sz w:val="24"/>
          <w:szCs w:val="24"/>
        </w:rPr>
        <w:t xml:space="preserve"> 3) формирование социально ориентированного взгляда на окружающий мир в его органичном единстве и разнообразии природной и социальной частей; </w:t>
      </w:r>
    </w:p>
    <w:p w:rsidR="002752F5" w:rsidRDefault="002752F5" w:rsidP="002752F5">
      <w:pPr>
        <w:spacing w:after="0" w:line="240" w:lineRule="auto"/>
        <w:jc w:val="both"/>
        <w:textAlignment w:val="baseline"/>
        <w:rPr>
          <w:rFonts w:ascii="Times New Roman" w:hAnsi="Times New Roman" w:cs="Times New Roman"/>
          <w:sz w:val="24"/>
          <w:szCs w:val="24"/>
        </w:rPr>
      </w:pPr>
      <w:r w:rsidRPr="002752F5">
        <w:rPr>
          <w:rFonts w:ascii="Times New Roman" w:hAnsi="Times New Roman" w:cs="Times New Roman"/>
          <w:sz w:val="24"/>
          <w:szCs w:val="24"/>
        </w:rPr>
        <w:t xml:space="preserve">4) формирование уважительного отношения к окружающим; </w:t>
      </w:r>
    </w:p>
    <w:p w:rsidR="002752F5" w:rsidRDefault="002752F5" w:rsidP="002752F5">
      <w:pPr>
        <w:spacing w:after="0" w:line="240" w:lineRule="auto"/>
        <w:jc w:val="both"/>
        <w:textAlignment w:val="baseline"/>
        <w:rPr>
          <w:rFonts w:ascii="Times New Roman" w:hAnsi="Times New Roman" w:cs="Times New Roman"/>
          <w:sz w:val="24"/>
          <w:szCs w:val="24"/>
        </w:rPr>
      </w:pPr>
      <w:r w:rsidRPr="002752F5">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rsidR="002752F5" w:rsidRDefault="002752F5" w:rsidP="002752F5">
      <w:pPr>
        <w:spacing w:after="0" w:line="240" w:lineRule="auto"/>
        <w:jc w:val="both"/>
        <w:textAlignment w:val="baseline"/>
        <w:rPr>
          <w:rFonts w:ascii="Times New Roman" w:hAnsi="Times New Roman" w:cs="Times New Roman"/>
          <w:sz w:val="24"/>
          <w:szCs w:val="24"/>
        </w:rPr>
      </w:pPr>
      <w:r w:rsidRPr="002752F5">
        <w:rPr>
          <w:rFonts w:ascii="Times New Roman" w:hAnsi="Times New Roman" w:cs="Times New Roman"/>
          <w:sz w:val="24"/>
          <w:szCs w:val="24"/>
        </w:rPr>
        <w:t xml:space="preserve"> 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 </w:t>
      </w:r>
    </w:p>
    <w:p w:rsidR="002752F5" w:rsidRDefault="002752F5" w:rsidP="002752F5">
      <w:pPr>
        <w:spacing w:after="0" w:line="240" w:lineRule="auto"/>
        <w:jc w:val="both"/>
        <w:textAlignment w:val="baseline"/>
        <w:rPr>
          <w:rFonts w:ascii="Times New Roman" w:hAnsi="Times New Roman" w:cs="Times New Roman"/>
          <w:sz w:val="24"/>
          <w:szCs w:val="24"/>
        </w:rPr>
      </w:pPr>
      <w:r w:rsidRPr="002752F5">
        <w:rPr>
          <w:rFonts w:ascii="Times New Roman" w:hAnsi="Times New Roman" w:cs="Times New Roman"/>
          <w:sz w:val="24"/>
          <w:szCs w:val="24"/>
        </w:rPr>
        <w:t xml:space="preserve">7) развитие самостоятельности и личной ответственности за свои поступки на основе представлений о нравственных нормах, общепринятых правилах; </w:t>
      </w:r>
    </w:p>
    <w:p w:rsidR="002752F5" w:rsidRDefault="002752F5" w:rsidP="002752F5">
      <w:pPr>
        <w:spacing w:after="0" w:line="240" w:lineRule="auto"/>
        <w:jc w:val="both"/>
        <w:textAlignment w:val="baseline"/>
        <w:rPr>
          <w:rFonts w:ascii="Times New Roman" w:hAnsi="Times New Roman" w:cs="Times New Roman"/>
          <w:sz w:val="24"/>
          <w:szCs w:val="24"/>
        </w:rPr>
      </w:pPr>
      <w:r w:rsidRPr="002752F5">
        <w:rPr>
          <w:rFonts w:ascii="Times New Roman" w:hAnsi="Times New Roman" w:cs="Times New Roman"/>
          <w:sz w:val="24"/>
          <w:szCs w:val="24"/>
        </w:rPr>
        <w:t xml:space="preserve">8) формирование эстетических потребностей, ценностей и чувств; </w:t>
      </w:r>
    </w:p>
    <w:p w:rsidR="002752F5" w:rsidRDefault="002752F5" w:rsidP="002752F5">
      <w:pPr>
        <w:spacing w:after="0" w:line="240" w:lineRule="auto"/>
        <w:jc w:val="both"/>
        <w:textAlignment w:val="baseline"/>
        <w:rPr>
          <w:rFonts w:ascii="Times New Roman" w:hAnsi="Times New Roman" w:cs="Times New Roman"/>
          <w:sz w:val="24"/>
          <w:szCs w:val="24"/>
        </w:rPr>
      </w:pPr>
      <w:r w:rsidRPr="002752F5">
        <w:rPr>
          <w:rFonts w:ascii="Times New Roman" w:hAnsi="Times New Roman" w:cs="Times New Roman"/>
          <w:sz w:val="24"/>
          <w:szCs w:val="24"/>
        </w:rPr>
        <w:t xml:space="preserve">9) развитие этических чувств, доброжелательности и эмоционально нравственной отзывчивости, понимания и сопереживания чувствам других людей; </w:t>
      </w:r>
    </w:p>
    <w:p w:rsidR="002752F5" w:rsidRDefault="002752F5" w:rsidP="002752F5">
      <w:pPr>
        <w:spacing w:after="0" w:line="240" w:lineRule="auto"/>
        <w:jc w:val="both"/>
        <w:textAlignment w:val="baseline"/>
        <w:rPr>
          <w:rFonts w:ascii="Times New Roman" w:hAnsi="Times New Roman" w:cs="Times New Roman"/>
          <w:sz w:val="24"/>
          <w:szCs w:val="24"/>
        </w:rPr>
      </w:pPr>
      <w:r w:rsidRPr="002752F5">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2752F5" w:rsidRPr="00E638D7" w:rsidRDefault="002752F5" w:rsidP="002752F5">
      <w:pPr>
        <w:spacing w:after="0" w:line="240" w:lineRule="auto"/>
        <w:jc w:val="both"/>
        <w:textAlignment w:val="baseline"/>
        <w:rPr>
          <w:rFonts w:ascii="Times New Roman" w:eastAsia="Times New Roman" w:hAnsi="Times New Roman" w:cs="Times New Roman"/>
          <w:sz w:val="24"/>
          <w:szCs w:val="24"/>
          <w:u w:val="single"/>
          <w:lang w:eastAsia="ru-RU"/>
        </w:rPr>
      </w:pPr>
      <w:r w:rsidRPr="002752F5">
        <w:rPr>
          <w:rFonts w:ascii="Times New Roman" w:hAnsi="Times New Roman" w:cs="Times New Roman"/>
          <w:sz w:val="24"/>
          <w:szCs w:val="24"/>
        </w:rPr>
        <w:t xml:space="preserve"> 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638D7" w:rsidRPr="00E638D7" w:rsidRDefault="00E638D7" w:rsidP="00E638D7">
      <w:pPr>
        <w:spacing w:after="0" w:line="240" w:lineRule="auto"/>
        <w:textAlignment w:val="baseline"/>
        <w:rPr>
          <w:rFonts w:ascii="Segoe UI" w:eastAsia="Times New Roman" w:hAnsi="Segoe UI" w:cs="Segoe UI"/>
          <w:sz w:val="24"/>
          <w:szCs w:val="24"/>
          <w:lang w:eastAsia="ru-RU"/>
        </w:rPr>
      </w:pPr>
      <w:r w:rsidRPr="00E638D7">
        <w:rPr>
          <w:rFonts w:ascii="Times New Roman" w:eastAsia="Times New Roman" w:hAnsi="Times New Roman" w:cs="Times New Roman"/>
          <w:sz w:val="24"/>
          <w:szCs w:val="24"/>
          <w:lang w:eastAsia="ru-RU"/>
        </w:rPr>
        <w:t>развивающемся мире. </w:t>
      </w:r>
    </w:p>
    <w:p w:rsidR="002752F5" w:rsidRDefault="00E638D7" w:rsidP="002752F5">
      <w:pPr>
        <w:spacing w:after="0" w:line="240" w:lineRule="auto"/>
        <w:textAlignment w:val="baseline"/>
        <w:rPr>
          <w:rFonts w:ascii="Times New Roman" w:eastAsia="Times New Roman" w:hAnsi="Times New Roman" w:cs="Times New Roman"/>
          <w:sz w:val="24"/>
          <w:szCs w:val="24"/>
          <w:u w:val="single"/>
          <w:lang w:eastAsia="ru-RU"/>
        </w:rPr>
      </w:pPr>
      <w:r w:rsidRPr="00E638D7">
        <w:rPr>
          <w:rFonts w:ascii="Times New Roman" w:eastAsia="Times New Roman" w:hAnsi="Times New Roman" w:cs="Times New Roman"/>
          <w:iCs/>
          <w:sz w:val="24"/>
          <w:szCs w:val="24"/>
          <w:u w:val="single"/>
          <w:lang w:eastAsia="ru-RU"/>
        </w:rPr>
        <w:t>Предметные результаты:</w:t>
      </w:r>
      <w:r w:rsidRPr="00E638D7">
        <w:rPr>
          <w:rFonts w:ascii="Times New Roman" w:eastAsia="Times New Roman" w:hAnsi="Times New Roman" w:cs="Times New Roman"/>
          <w:sz w:val="24"/>
          <w:szCs w:val="24"/>
          <w:u w:val="single"/>
          <w:lang w:eastAsia="ru-RU"/>
        </w:rPr>
        <w:t> </w:t>
      </w:r>
    </w:p>
    <w:p w:rsidR="002752F5" w:rsidRPr="002752F5" w:rsidRDefault="002752F5" w:rsidP="002752F5">
      <w:pPr>
        <w:pStyle w:val="a3"/>
        <w:numPr>
          <w:ilvl w:val="0"/>
          <w:numId w:val="1"/>
        </w:numPr>
        <w:spacing w:after="0" w:line="240" w:lineRule="auto"/>
        <w:textAlignment w:val="baseline"/>
        <w:rPr>
          <w:rFonts w:ascii="Times New Roman" w:eastAsia="Times New Roman" w:hAnsi="Times New Roman" w:cs="Times New Roman"/>
          <w:sz w:val="24"/>
          <w:szCs w:val="24"/>
          <w:u w:val="single"/>
          <w:lang w:eastAsia="ru-RU"/>
        </w:rPr>
      </w:pPr>
      <w:r w:rsidRPr="002752F5">
        <w:rPr>
          <w:rFonts w:ascii="Times New Roman" w:hAnsi="Times New Roman" w:cs="Times New Roman"/>
          <w:sz w:val="24"/>
          <w:szCs w:val="24"/>
        </w:rPr>
        <w:t xml:space="preserve"> умение различать и сравнивать предметы по форме, величине, удаленности; </w:t>
      </w:r>
    </w:p>
    <w:p w:rsidR="002752F5" w:rsidRPr="002752F5" w:rsidRDefault="002752F5" w:rsidP="002752F5">
      <w:pPr>
        <w:pStyle w:val="a3"/>
        <w:numPr>
          <w:ilvl w:val="0"/>
          <w:numId w:val="1"/>
        </w:numPr>
        <w:spacing w:after="0" w:line="240" w:lineRule="auto"/>
        <w:textAlignment w:val="baseline"/>
        <w:rPr>
          <w:rFonts w:ascii="Times New Roman" w:eastAsia="Times New Roman" w:hAnsi="Times New Roman" w:cs="Times New Roman"/>
          <w:sz w:val="24"/>
          <w:szCs w:val="24"/>
          <w:u w:val="single"/>
          <w:lang w:eastAsia="ru-RU"/>
        </w:rPr>
      </w:pPr>
      <w:r w:rsidRPr="002752F5">
        <w:rPr>
          <w:rFonts w:ascii="Times New Roman" w:hAnsi="Times New Roman" w:cs="Times New Roman"/>
          <w:sz w:val="24"/>
          <w:szCs w:val="24"/>
        </w:rPr>
        <w:t xml:space="preserve"> умение ориентироваться в схеме тела, в пространстве, на плоскости; </w:t>
      </w:r>
    </w:p>
    <w:p w:rsidR="002752F5" w:rsidRPr="002752F5" w:rsidRDefault="002752F5" w:rsidP="002752F5">
      <w:pPr>
        <w:pStyle w:val="a3"/>
        <w:numPr>
          <w:ilvl w:val="0"/>
          <w:numId w:val="1"/>
        </w:numPr>
        <w:spacing w:after="0" w:line="240" w:lineRule="auto"/>
        <w:textAlignment w:val="baseline"/>
        <w:rPr>
          <w:rFonts w:ascii="Times New Roman" w:eastAsia="Times New Roman" w:hAnsi="Times New Roman" w:cs="Times New Roman"/>
          <w:sz w:val="24"/>
          <w:szCs w:val="24"/>
          <w:u w:val="single"/>
          <w:lang w:eastAsia="ru-RU"/>
        </w:rPr>
      </w:pPr>
      <w:r w:rsidRPr="002752F5">
        <w:rPr>
          <w:rFonts w:ascii="Times New Roman" w:hAnsi="Times New Roman" w:cs="Times New Roman"/>
          <w:sz w:val="24"/>
          <w:szCs w:val="24"/>
        </w:rPr>
        <w:t xml:space="preserve"> умение различать, сравнивать и преобразовывать множества; </w:t>
      </w:r>
    </w:p>
    <w:p w:rsidR="003C4BAB" w:rsidRPr="003C4BAB" w:rsidRDefault="002752F5" w:rsidP="002752F5">
      <w:pPr>
        <w:pStyle w:val="a3"/>
        <w:numPr>
          <w:ilvl w:val="0"/>
          <w:numId w:val="1"/>
        </w:numPr>
        <w:spacing w:after="0" w:line="240" w:lineRule="auto"/>
        <w:textAlignment w:val="baseline"/>
        <w:rPr>
          <w:rFonts w:ascii="Times New Roman" w:eastAsia="Times New Roman" w:hAnsi="Times New Roman" w:cs="Times New Roman"/>
          <w:sz w:val="24"/>
          <w:szCs w:val="24"/>
          <w:u w:val="single"/>
          <w:lang w:eastAsia="ru-RU"/>
        </w:rPr>
      </w:pPr>
      <w:r w:rsidRPr="002752F5">
        <w:rPr>
          <w:rFonts w:ascii="Times New Roman" w:hAnsi="Times New Roman" w:cs="Times New Roman"/>
          <w:sz w:val="24"/>
          <w:szCs w:val="24"/>
        </w:rPr>
        <w:t xml:space="preserve"> умение соотносить число с соответствующим количеством предметов, обозначать его цифрой</w:t>
      </w:r>
    </w:p>
    <w:p w:rsidR="002752F5" w:rsidRPr="002752F5" w:rsidRDefault="002752F5" w:rsidP="002752F5">
      <w:pPr>
        <w:pStyle w:val="a3"/>
        <w:numPr>
          <w:ilvl w:val="0"/>
          <w:numId w:val="1"/>
        </w:numPr>
        <w:spacing w:after="0" w:line="240" w:lineRule="auto"/>
        <w:textAlignment w:val="baseline"/>
        <w:rPr>
          <w:rFonts w:ascii="Times New Roman" w:eastAsia="Times New Roman" w:hAnsi="Times New Roman" w:cs="Times New Roman"/>
          <w:sz w:val="24"/>
          <w:szCs w:val="24"/>
          <w:u w:val="single"/>
          <w:lang w:eastAsia="ru-RU"/>
        </w:rPr>
      </w:pPr>
      <w:r w:rsidRPr="002752F5">
        <w:rPr>
          <w:rFonts w:ascii="Times New Roman" w:hAnsi="Times New Roman" w:cs="Times New Roman"/>
          <w:sz w:val="24"/>
          <w:szCs w:val="24"/>
        </w:rPr>
        <w:t xml:space="preserve"> умение пересчитывать предметы в доступных пределах;</w:t>
      </w:r>
    </w:p>
    <w:p w:rsidR="002752F5" w:rsidRPr="002752F5" w:rsidRDefault="002752F5" w:rsidP="002752F5">
      <w:pPr>
        <w:pStyle w:val="a3"/>
        <w:numPr>
          <w:ilvl w:val="0"/>
          <w:numId w:val="1"/>
        </w:numPr>
        <w:spacing w:after="0" w:line="240" w:lineRule="auto"/>
        <w:textAlignment w:val="baseline"/>
        <w:rPr>
          <w:rFonts w:ascii="Times New Roman" w:eastAsia="Times New Roman" w:hAnsi="Times New Roman" w:cs="Times New Roman"/>
          <w:sz w:val="24"/>
          <w:szCs w:val="24"/>
          <w:u w:val="single"/>
          <w:lang w:eastAsia="ru-RU"/>
        </w:rPr>
      </w:pPr>
      <w:r w:rsidRPr="002752F5">
        <w:rPr>
          <w:rFonts w:ascii="Times New Roman" w:hAnsi="Times New Roman" w:cs="Times New Roman"/>
          <w:sz w:val="24"/>
          <w:szCs w:val="24"/>
        </w:rPr>
        <w:t xml:space="preserve">  умение представлять множество двумя другими множествами в пределах 3; </w:t>
      </w:r>
    </w:p>
    <w:p w:rsidR="002752F5" w:rsidRPr="002752F5" w:rsidRDefault="002752F5" w:rsidP="002752F5">
      <w:pPr>
        <w:pStyle w:val="a3"/>
        <w:numPr>
          <w:ilvl w:val="0"/>
          <w:numId w:val="1"/>
        </w:numPr>
        <w:spacing w:after="0" w:line="240" w:lineRule="auto"/>
        <w:textAlignment w:val="baseline"/>
        <w:rPr>
          <w:rFonts w:ascii="Times New Roman" w:eastAsia="Times New Roman" w:hAnsi="Times New Roman" w:cs="Times New Roman"/>
          <w:sz w:val="24"/>
          <w:szCs w:val="24"/>
          <w:u w:val="single"/>
          <w:lang w:eastAsia="ru-RU"/>
        </w:rPr>
      </w:pPr>
      <w:r w:rsidRPr="002752F5">
        <w:rPr>
          <w:rFonts w:ascii="Times New Roman" w:hAnsi="Times New Roman" w:cs="Times New Roman"/>
          <w:sz w:val="24"/>
          <w:szCs w:val="24"/>
        </w:rPr>
        <w:t xml:space="preserve"> умение устанавливать взаимно-однозначные соответствия;</w:t>
      </w:r>
    </w:p>
    <w:p w:rsidR="002752F5" w:rsidRPr="002752F5" w:rsidRDefault="002752F5" w:rsidP="002752F5">
      <w:pPr>
        <w:pStyle w:val="a3"/>
        <w:numPr>
          <w:ilvl w:val="0"/>
          <w:numId w:val="1"/>
        </w:numPr>
        <w:spacing w:after="0" w:line="240" w:lineRule="auto"/>
        <w:textAlignment w:val="baseline"/>
        <w:rPr>
          <w:rFonts w:ascii="Times New Roman" w:eastAsia="Times New Roman" w:hAnsi="Times New Roman" w:cs="Times New Roman"/>
          <w:sz w:val="24"/>
          <w:szCs w:val="24"/>
          <w:u w:val="single"/>
          <w:lang w:eastAsia="ru-RU"/>
        </w:rPr>
      </w:pPr>
      <w:r w:rsidRPr="002752F5">
        <w:rPr>
          <w:rFonts w:ascii="Times New Roman" w:hAnsi="Times New Roman" w:cs="Times New Roman"/>
          <w:sz w:val="24"/>
          <w:szCs w:val="24"/>
        </w:rPr>
        <w:t xml:space="preserve"> умение распознавать цифры.</w:t>
      </w:r>
    </w:p>
    <w:p w:rsidR="002752F5" w:rsidRPr="002752F5" w:rsidRDefault="002752F5" w:rsidP="002752F5">
      <w:pPr>
        <w:pStyle w:val="a3"/>
        <w:numPr>
          <w:ilvl w:val="0"/>
          <w:numId w:val="1"/>
        </w:numPr>
        <w:spacing w:after="0" w:line="240" w:lineRule="auto"/>
        <w:textAlignment w:val="baseline"/>
        <w:rPr>
          <w:rFonts w:ascii="Times New Roman" w:eastAsia="Times New Roman" w:hAnsi="Times New Roman" w:cs="Times New Roman"/>
          <w:sz w:val="24"/>
          <w:szCs w:val="24"/>
          <w:u w:val="single"/>
          <w:lang w:eastAsia="ru-RU"/>
        </w:rPr>
      </w:pPr>
      <w:r w:rsidRPr="002752F5">
        <w:rPr>
          <w:rFonts w:ascii="Times New Roman" w:hAnsi="Times New Roman" w:cs="Times New Roman"/>
          <w:sz w:val="24"/>
          <w:szCs w:val="24"/>
        </w:rPr>
        <w:t xml:space="preserve">  умение различать части суток, соотносить действие с временными промежутками.</w:t>
      </w:r>
    </w:p>
    <w:p w:rsidR="00E638D7" w:rsidRPr="00E638D7" w:rsidRDefault="00E638D7" w:rsidP="00E638D7">
      <w:pPr>
        <w:spacing w:after="0" w:line="240" w:lineRule="auto"/>
        <w:textAlignment w:val="baseline"/>
        <w:rPr>
          <w:rFonts w:ascii="Segoe UI" w:eastAsia="Times New Roman" w:hAnsi="Segoe UI" w:cs="Segoe UI"/>
          <w:sz w:val="24"/>
          <w:szCs w:val="24"/>
          <w:u w:val="single"/>
          <w:lang w:eastAsia="ru-RU"/>
        </w:rPr>
      </w:pPr>
      <w:r w:rsidRPr="00E638D7">
        <w:rPr>
          <w:rFonts w:ascii="Times New Roman" w:eastAsia="Times New Roman" w:hAnsi="Times New Roman" w:cs="Times New Roman"/>
          <w:iCs/>
          <w:color w:val="170E02"/>
          <w:sz w:val="24"/>
          <w:szCs w:val="24"/>
          <w:u w:val="single"/>
          <w:lang w:eastAsia="ru-RU"/>
        </w:rPr>
        <w:t>Метапредметные</w:t>
      </w:r>
      <w:r w:rsidRPr="00E638D7">
        <w:rPr>
          <w:rFonts w:ascii="Times New Roman" w:eastAsia="Times New Roman" w:hAnsi="Times New Roman" w:cs="Times New Roman"/>
          <w:iCs/>
          <w:color w:val="170E02"/>
          <w:sz w:val="24"/>
          <w:szCs w:val="24"/>
          <w:lang w:eastAsia="ru-RU"/>
        </w:rPr>
        <w:t> результаты:</w:t>
      </w:r>
      <w:r w:rsidRPr="00E638D7">
        <w:rPr>
          <w:rFonts w:ascii="Times New Roman" w:eastAsia="Times New Roman" w:hAnsi="Times New Roman" w:cs="Times New Roman"/>
          <w:color w:val="170E02"/>
          <w:sz w:val="24"/>
          <w:szCs w:val="24"/>
          <w:lang w:eastAsia="ru-RU"/>
        </w:rPr>
        <w:t> </w:t>
      </w:r>
    </w:p>
    <w:p w:rsidR="00E638D7" w:rsidRPr="00E638D7" w:rsidRDefault="00E638D7" w:rsidP="00E638D7">
      <w:pPr>
        <w:spacing w:after="0" w:line="240" w:lineRule="auto"/>
        <w:jc w:val="both"/>
        <w:textAlignment w:val="baseline"/>
        <w:rPr>
          <w:rFonts w:ascii="Segoe UI" w:eastAsia="Times New Roman" w:hAnsi="Segoe UI" w:cs="Segoe UI"/>
          <w:sz w:val="24"/>
          <w:szCs w:val="24"/>
          <w:lang w:eastAsia="ru-RU"/>
        </w:rPr>
      </w:pPr>
      <w:r w:rsidRPr="00E638D7">
        <w:rPr>
          <w:rFonts w:ascii="Times New Roman" w:eastAsia="Times New Roman" w:hAnsi="Times New Roman" w:cs="Times New Roman"/>
          <w:color w:val="170E02"/>
          <w:sz w:val="24"/>
          <w:szCs w:val="24"/>
          <w:lang w:eastAsia="ru-RU"/>
        </w:rPr>
        <w:t>- учиться работать по предложенному учителем плану. </w:t>
      </w:r>
    </w:p>
    <w:p w:rsidR="00E638D7" w:rsidRPr="00E638D7" w:rsidRDefault="00E638D7" w:rsidP="00E638D7">
      <w:pPr>
        <w:widowControl w:val="0"/>
        <w:shd w:val="clear" w:color="auto" w:fill="FFFFFF"/>
        <w:autoSpaceDE w:val="0"/>
        <w:autoSpaceDN w:val="0"/>
        <w:adjustRightInd w:val="0"/>
        <w:spacing w:after="0" w:line="230" w:lineRule="exact"/>
        <w:ind w:left="720"/>
        <w:contextualSpacing/>
        <w:jc w:val="center"/>
        <w:rPr>
          <w:rFonts w:ascii="Times New Roman" w:eastAsia="Times New Roman" w:hAnsi="Times New Roman" w:cs="Times New Roman"/>
          <w:b/>
          <w:sz w:val="24"/>
          <w:szCs w:val="24"/>
          <w:lang w:eastAsia="ru-RU"/>
        </w:rPr>
      </w:pPr>
    </w:p>
    <w:p w:rsidR="002752F5" w:rsidRPr="002752F5" w:rsidRDefault="002752F5" w:rsidP="002752F5">
      <w:pPr>
        <w:shd w:val="clear" w:color="auto" w:fill="FFFFFF"/>
        <w:jc w:val="center"/>
        <w:rPr>
          <w:rFonts w:ascii="Times New Roman" w:eastAsia="Calibri" w:hAnsi="Times New Roman" w:cs="Times New Roman"/>
          <w:b/>
          <w:sz w:val="28"/>
          <w:szCs w:val="28"/>
        </w:rPr>
      </w:pPr>
      <w:r w:rsidRPr="002752F5">
        <w:rPr>
          <w:rFonts w:ascii="Times New Roman" w:eastAsia="Calibri" w:hAnsi="Times New Roman" w:cs="Times New Roman"/>
          <w:b/>
          <w:sz w:val="28"/>
          <w:szCs w:val="28"/>
        </w:rPr>
        <w:t>Критерии оценки достижения (возможных) планируемых результатов освоения программы:</w:t>
      </w:r>
    </w:p>
    <w:p w:rsidR="002752F5" w:rsidRPr="002752F5" w:rsidRDefault="002752F5" w:rsidP="002752F5">
      <w:pPr>
        <w:spacing w:after="0" w:line="240" w:lineRule="auto"/>
        <w:rPr>
          <w:rFonts w:ascii="Times New Roman" w:eastAsia="Calibri" w:hAnsi="Times New Roman" w:cs="Times New Roman"/>
          <w:sz w:val="24"/>
          <w:szCs w:val="24"/>
        </w:rPr>
      </w:pPr>
      <w:r w:rsidRPr="002752F5">
        <w:rPr>
          <w:rFonts w:ascii="Times New Roman" w:eastAsia="Calibri" w:hAnsi="Times New Roman" w:cs="Times New Roman"/>
          <w:sz w:val="24"/>
          <w:szCs w:val="24"/>
        </w:rPr>
        <w:lastRenderedPageBreak/>
        <w:t xml:space="preserve">0 баллов — не проявляет данное умение; </w:t>
      </w:r>
    </w:p>
    <w:p w:rsidR="002752F5" w:rsidRPr="002752F5" w:rsidRDefault="002752F5" w:rsidP="002752F5">
      <w:pPr>
        <w:spacing w:after="0" w:line="240" w:lineRule="auto"/>
        <w:rPr>
          <w:rFonts w:ascii="Times New Roman" w:eastAsia="Calibri" w:hAnsi="Times New Roman" w:cs="Times New Roman"/>
          <w:sz w:val="24"/>
          <w:szCs w:val="24"/>
        </w:rPr>
      </w:pPr>
      <w:r w:rsidRPr="002752F5">
        <w:rPr>
          <w:rFonts w:ascii="Times New Roman" w:eastAsia="Calibri" w:hAnsi="Times New Roman" w:cs="Times New Roman"/>
          <w:sz w:val="24"/>
          <w:szCs w:val="24"/>
        </w:rPr>
        <w:t xml:space="preserve">1 балл — демонстрирует умение с помощью учителя; </w:t>
      </w:r>
    </w:p>
    <w:p w:rsidR="002752F5" w:rsidRPr="002752F5" w:rsidRDefault="002752F5" w:rsidP="002752F5">
      <w:pPr>
        <w:spacing w:after="0" w:line="240" w:lineRule="auto"/>
        <w:rPr>
          <w:rFonts w:ascii="Times New Roman" w:eastAsia="Calibri" w:hAnsi="Times New Roman" w:cs="Times New Roman"/>
          <w:sz w:val="24"/>
          <w:szCs w:val="24"/>
        </w:rPr>
      </w:pPr>
      <w:r w:rsidRPr="002752F5">
        <w:rPr>
          <w:rFonts w:ascii="Times New Roman" w:eastAsia="Calibri" w:hAnsi="Times New Roman" w:cs="Times New Roman"/>
          <w:sz w:val="24"/>
          <w:szCs w:val="24"/>
        </w:rPr>
        <w:t xml:space="preserve">2 балла — допускает ошибки при демонстрации умений; </w:t>
      </w:r>
    </w:p>
    <w:p w:rsidR="002752F5" w:rsidRPr="002752F5" w:rsidRDefault="002752F5" w:rsidP="002752F5">
      <w:pPr>
        <w:spacing w:after="0" w:line="240" w:lineRule="auto"/>
        <w:rPr>
          <w:rFonts w:ascii="Times New Roman" w:eastAsia="Calibri" w:hAnsi="Times New Roman" w:cs="Times New Roman"/>
          <w:sz w:val="24"/>
          <w:szCs w:val="24"/>
        </w:rPr>
      </w:pPr>
      <w:r w:rsidRPr="002752F5">
        <w:rPr>
          <w:rFonts w:ascii="Times New Roman" w:eastAsia="Calibri" w:hAnsi="Times New Roman" w:cs="Times New Roman"/>
          <w:sz w:val="24"/>
          <w:szCs w:val="24"/>
        </w:rPr>
        <w:t>3 балла — демонстрирует умение самостоятельно.</w:t>
      </w:r>
    </w:p>
    <w:p w:rsidR="00E638D7" w:rsidRDefault="00E638D7" w:rsidP="00E638D7">
      <w:pPr>
        <w:widowControl w:val="0"/>
        <w:shd w:val="clear" w:color="auto" w:fill="FFFFFF"/>
        <w:autoSpaceDE w:val="0"/>
        <w:autoSpaceDN w:val="0"/>
        <w:adjustRightInd w:val="0"/>
        <w:spacing w:after="0" w:line="230" w:lineRule="exact"/>
        <w:ind w:left="720"/>
        <w:contextualSpacing/>
        <w:jc w:val="center"/>
        <w:rPr>
          <w:rFonts w:ascii="Times New Roman" w:eastAsia="Times New Roman" w:hAnsi="Times New Roman" w:cs="Times New Roman"/>
          <w:b/>
          <w:sz w:val="28"/>
          <w:szCs w:val="28"/>
          <w:lang w:eastAsia="ru-RU"/>
        </w:rPr>
      </w:pPr>
    </w:p>
    <w:p w:rsidR="002752F5" w:rsidRDefault="002752F5" w:rsidP="002752F5">
      <w:pPr>
        <w:autoSpaceDE w:val="0"/>
        <w:autoSpaceDN w:val="0"/>
        <w:adjustRightInd w:val="0"/>
        <w:spacing w:after="0"/>
        <w:ind w:firstLine="567"/>
        <w:jc w:val="center"/>
        <w:rPr>
          <w:rFonts w:ascii="Times New Roman" w:eastAsia="Times New Roman" w:hAnsi="Times New Roman" w:cs="Times New Roman"/>
          <w:b/>
          <w:bCs/>
          <w:sz w:val="28"/>
          <w:szCs w:val="28"/>
          <w:lang w:eastAsia="ru-RU"/>
        </w:rPr>
      </w:pPr>
      <w:r w:rsidRPr="002752F5">
        <w:rPr>
          <w:rFonts w:ascii="Times New Roman" w:eastAsia="Times New Roman" w:hAnsi="Times New Roman" w:cs="Times New Roman"/>
          <w:b/>
          <w:bCs/>
          <w:sz w:val="28"/>
          <w:szCs w:val="28"/>
          <w:lang w:eastAsia="ru-RU"/>
        </w:rPr>
        <w:t>Содержание учебного предмета</w:t>
      </w:r>
    </w:p>
    <w:p w:rsidR="00BA28EF" w:rsidRPr="002752F5" w:rsidRDefault="00BA28EF" w:rsidP="002752F5">
      <w:pPr>
        <w:autoSpaceDE w:val="0"/>
        <w:autoSpaceDN w:val="0"/>
        <w:adjustRightInd w:val="0"/>
        <w:spacing w:after="0"/>
        <w:ind w:firstLine="567"/>
        <w:jc w:val="center"/>
        <w:rPr>
          <w:rFonts w:ascii="Times New Roman" w:eastAsia="Times New Roman" w:hAnsi="Times New Roman" w:cs="Times New Roman"/>
          <w:b/>
          <w:bCs/>
          <w:sz w:val="28"/>
          <w:szCs w:val="28"/>
          <w:lang w:eastAsia="ru-RU"/>
        </w:rPr>
      </w:pPr>
    </w:p>
    <w:p w:rsidR="002752F5" w:rsidRDefault="00BA28EF" w:rsidP="00BA28EF">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752F5" w:rsidRPr="002752F5">
        <w:rPr>
          <w:rFonts w:ascii="Times New Roman" w:hAnsi="Times New Roman" w:cs="Times New Roman"/>
          <w:sz w:val="24"/>
          <w:szCs w:val="24"/>
        </w:rPr>
        <w:t xml:space="preserve">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 </w:t>
      </w:r>
    </w:p>
    <w:p w:rsidR="002752F5" w:rsidRDefault="00BA28EF" w:rsidP="00BA28EF">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752F5" w:rsidRPr="002752F5">
        <w:rPr>
          <w:rFonts w:ascii="Times New Roman" w:hAnsi="Times New Roman" w:cs="Times New Roman"/>
          <w:sz w:val="24"/>
          <w:szCs w:val="24"/>
        </w:rPr>
        <w:t xml:space="preserve">Раздел «Пространственные представления»: Ориентация в пространственном расположении частей тела на себе (другом человеке, изображении): верх (вверху), низ (внизу), правая (левая) рука (нога, сторона тела). Определение месторасположения предметов в пространстве: сверху (вверху), снизу (внизу). Перемещение в пространстве в заданном направлении: вверх, вниз, вперед, назад. Ориентация на плоскости: вверху (верх), внизу (низ), верхний край листа, верхняя часть листа. Составление предмета (изображения) из нескольких частей. Составление ряда из предметов (изображений): снизу-вверх, сверху вниз. Определение отношения порядка следования: первый, последний. Определение, месторасположения предметов в ряду. </w:t>
      </w:r>
    </w:p>
    <w:p w:rsidR="002752F5" w:rsidRDefault="00BA28EF" w:rsidP="00BA28EF">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752F5" w:rsidRPr="002752F5">
        <w:rPr>
          <w:rFonts w:ascii="Times New Roman" w:hAnsi="Times New Roman" w:cs="Times New Roman"/>
          <w:sz w:val="24"/>
          <w:szCs w:val="24"/>
        </w:rPr>
        <w:t>Раздел «Представление о форме»: Узнавание (различение) геометрических тел: «шар», «куб». Соотнесение формы предмета с геометрическими телами, фигурой. Узнавание (различение) геометрических фигур: квадрат, круг. Соотнесение геометрической формы с геометрической фигурой. Соотнесение формы предметов с геометрической фигурой (квадрат, круг). Сборка геометрической фигуры (треугольник, квадрат, круг, прямоугольник) из 2-х (3-х) частей. Составление геометрической фигуры (круг, квадрат). Штриховка геометрической фигуры (квадрат, круг). Обводка геометрической фигуры (треугольник, квадрат, круг, прямоугольник) по шаблону (трафарету, контурной линии). Построение геометрической фигуры (квадрат, круг, по точкам). Рисование геометрической фигуры (круг, квадрат).</w:t>
      </w:r>
    </w:p>
    <w:p w:rsidR="002752F5" w:rsidRDefault="00BA28EF" w:rsidP="00BA28EF">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752F5" w:rsidRPr="002752F5">
        <w:rPr>
          <w:rFonts w:ascii="Times New Roman" w:hAnsi="Times New Roman" w:cs="Times New Roman"/>
          <w:sz w:val="24"/>
          <w:szCs w:val="24"/>
        </w:rPr>
        <w:t xml:space="preserve"> Раздел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w:t>
      </w:r>
    </w:p>
    <w:p w:rsidR="002752F5" w:rsidRDefault="002752F5" w:rsidP="00BA28EF">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2752F5">
        <w:rPr>
          <w:rFonts w:ascii="Times New Roman" w:hAnsi="Times New Roman" w:cs="Times New Roman"/>
          <w:sz w:val="24"/>
          <w:szCs w:val="24"/>
        </w:rPr>
        <w:t xml:space="preserve"> </w:t>
      </w:r>
      <w:r w:rsidR="00BA28EF">
        <w:rPr>
          <w:rFonts w:ascii="Times New Roman" w:hAnsi="Times New Roman" w:cs="Times New Roman"/>
          <w:sz w:val="24"/>
          <w:szCs w:val="24"/>
        </w:rPr>
        <w:t xml:space="preserve">    </w:t>
      </w:r>
      <w:r w:rsidRPr="002752F5">
        <w:rPr>
          <w:rFonts w:ascii="Times New Roman" w:hAnsi="Times New Roman" w:cs="Times New Roman"/>
          <w:sz w:val="24"/>
          <w:szCs w:val="24"/>
        </w:rPr>
        <w:t>Раздел «Количественные представлен</w:t>
      </w:r>
      <w:r w:rsidR="00BA28EF">
        <w:rPr>
          <w:rFonts w:ascii="Times New Roman" w:hAnsi="Times New Roman" w:cs="Times New Roman"/>
          <w:sz w:val="24"/>
          <w:szCs w:val="24"/>
        </w:rPr>
        <w:t>ия»: Нахождение одинаковых предм</w:t>
      </w:r>
      <w:r w:rsidRPr="002752F5">
        <w:rPr>
          <w:rFonts w:ascii="Times New Roman" w:hAnsi="Times New Roman" w:cs="Times New Roman"/>
          <w:sz w:val="24"/>
          <w:szCs w:val="24"/>
        </w:rPr>
        <w:t>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Узнавание цифр. Соотнесение количества предметов с числом. Обозначение числа цифрой. Написание цифры. Знание отрезка числового ряда 1 - 3. Определение места числа (от 0 до 3) в числовом ряду. Счет в прямой (обратной) послед</w:t>
      </w:r>
      <w:r w:rsidR="00BA28EF">
        <w:rPr>
          <w:rFonts w:ascii="Times New Roman" w:hAnsi="Times New Roman" w:cs="Times New Roman"/>
          <w:sz w:val="24"/>
          <w:szCs w:val="24"/>
        </w:rPr>
        <w:t>овательности. Состав числа 2 (3</w:t>
      </w:r>
      <w:r w:rsidRPr="002752F5">
        <w:rPr>
          <w:rFonts w:ascii="Times New Roman" w:hAnsi="Times New Roman" w:cs="Times New Roman"/>
          <w:sz w:val="24"/>
          <w:szCs w:val="24"/>
        </w:rPr>
        <w:t xml:space="preserve">) из двух слагаемых. Сложение (вычитание) предметных множеств в пределах 3.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w:t>
      </w:r>
      <w:r w:rsidRPr="002752F5">
        <w:rPr>
          <w:rFonts w:ascii="Times New Roman" w:hAnsi="Times New Roman" w:cs="Times New Roman"/>
          <w:sz w:val="24"/>
          <w:szCs w:val="24"/>
        </w:rPr>
        <w:lastRenderedPageBreak/>
        <w:t>числами, выраженными единицей измерения стоимости.</w:t>
      </w:r>
    </w:p>
    <w:p w:rsidR="00E638D7" w:rsidRPr="00E638D7" w:rsidRDefault="00BA28EF" w:rsidP="00BA28EF">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002752F5" w:rsidRPr="002752F5">
        <w:rPr>
          <w:rFonts w:ascii="Times New Roman" w:hAnsi="Times New Roman" w:cs="Times New Roman"/>
          <w:sz w:val="24"/>
          <w:szCs w:val="24"/>
        </w:rPr>
        <w:t xml:space="preserve"> Раздел «Временные представления». Узнавание частей суток. Знание порядка следования частей суток. Узнавание дней недели. Знание последовательности дней недели. Знание смены дней: вчера, сегодня, завтра. Соотнесение деятельности с временным промежутком: вчера, сегодня, завтра.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w:t>
      </w:r>
    </w:p>
    <w:p w:rsidR="00E638D7" w:rsidRPr="00E638D7" w:rsidRDefault="00E638D7" w:rsidP="002752F5">
      <w:pPr>
        <w:widowControl w:val="0"/>
        <w:shd w:val="clear" w:color="auto" w:fill="FFFFFF"/>
        <w:autoSpaceDE w:val="0"/>
        <w:autoSpaceDN w:val="0"/>
        <w:adjustRightInd w:val="0"/>
        <w:spacing w:after="0" w:line="240" w:lineRule="auto"/>
        <w:ind w:left="720" w:firstLine="709"/>
        <w:contextualSpacing/>
        <w:jc w:val="both"/>
        <w:rPr>
          <w:rFonts w:ascii="Times New Roman" w:eastAsia="Times New Roman" w:hAnsi="Times New Roman" w:cs="Times New Roman"/>
          <w:b/>
          <w:sz w:val="24"/>
          <w:szCs w:val="24"/>
          <w:lang w:eastAsia="ru-RU"/>
        </w:rPr>
      </w:pPr>
    </w:p>
    <w:p w:rsidR="00E638D7" w:rsidRPr="00E638D7" w:rsidRDefault="00E638D7" w:rsidP="00E638D7">
      <w:pPr>
        <w:widowControl w:val="0"/>
        <w:shd w:val="clear" w:color="auto" w:fill="FFFFFF"/>
        <w:autoSpaceDE w:val="0"/>
        <w:autoSpaceDN w:val="0"/>
        <w:adjustRightInd w:val="0"/>
        <w:spacing w:after="0" w:line="230" w:lineRule="exact"/>
        <w:ind w:left="720"/>
        <w:contextualSpacing/>
        <w:jc w:val="center"/>
        <w:rPr>
          <w:rFonts w:ascii="Times New Roman" w:eastAsia="Times New Roman" w:hAnsi="Times New Roman" w:cs="Times New Roman"/>
          <w:b/>
          <w:sz w:val="28"/>
          <w:szCs w:val="28"/>
          <w:lang w:eastAsia="ru-RU"/>
        </w:rPr>
      </w:pPr>
      <w:r w:rsidRPr="00E638D7">
        <w:rPr>
          <w:rFonts w:ascii="Times New Roman" w:eastAsia="Times New Roman" w:hAnsi="Times New Roman" w:cs="Times New Roman"/>
          <w:b/>
          <w:sz w:val="28"/>
          <w:szCs w:val="28"/>
          <w:lang w:eastAsia="ru-RU"/>
        </w:rPr>
        <w:t>Тематическое планирование</w:t>
      </w:r>
    </w:p>
    <w:p w:rsidR="00E638D7" w:rsidRPr="00E638D7" w:rsidRDefault="00E638D7" w:rsidP="00E638D7">
      <w:pPr>
        <w:widowControl w:val="0"/>
        <w:shd w:val="clear" w:color="auto" w:fill="FFFFFF"/>
        <w:autoSpaceDE w:val="0"/>
        <w:autoSpaceDN w:val="0"/>
        <w:adjustRightInd w:val="0"/>
        <w:spacing w:after="0" w:line="230" w:lineRule="exact"/>
        <w:ind w:left="720"/>
        <w:contextualSpacing/>
        <w:jc w:val="center"/>
        <w:rPr>
          <w:rFonts w:ascii="Times New Roman" w:eastAsia="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610"/>
        <w:gridCol w:w="2268"/>
      </w:tblGrid>
      <w:tr w:rsidR="00E638D7" w:rsidRPr="00E638D7" w:rsidTr="00E03229">
        <w:tc>
          <w:tcPr>
            <w:tcW w:w="769" w:type="dxa"/>
            <w:vMerge w:val="restart"/>
            <w:tcBorders>
              <w:top w:val="single" w:sz="4" w:space="0" w:color="auto"/>
              <w:left w:val="single" w:sz="4" w:space="0" w:color="auto"/>
              <w:bottom w:val="single" w:sz="4" w:space="0" w:color="auto"/>
              <w:right w:val="single" w:sz="4" w:space="0" w:color="auto"/>
            </w:tcBorders>
            <w:hideMark/>
          </w:tcPr>
          <w:p w:rsidR="00E638D7" w:rsidRPr="00E638D7" w:rsidRDefault="00E638D7"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№п/п</w:t>
            </w:r>
          </w:p>
        </w:tc>
        <w:tc>
          <w:tcPr>
            <w:tcW w:w="5610" w:type="dxa"/>
            <w:vMerge w:val="restart"/>
            <w:tcBorders>
              <w:top w:val="single" w:sz="4" w:space="0" w:color="auto"/>
              <w:left w:val="single" w:sz="4" w:space="0" w:color="auto"/>
              <w:bottom w:val="single" w:sz="4" w:space="0" w:color="auto"/>
              <w:right w:val="single" w:sz="4" w:space="0" w:color="auto"/>
            </w:tcBorders>
            <w:hideMark/>
          </w:tcPr>
          <w:p w:rsidR="00E638D7" w:rsidRPr="00E638D7" w:rsidRDefault="00E638D7"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Наименование раздела, темы</w:t>
            </w:r>
          </w:p>
        </w:tc>
        <w:tc>
          <w:tcPr>
            <w:tcW w:w="2268" w:type="dxa"/>
            <w:tcBorders>
              <w:top w:val="single" w:sz="4" w:space="0" w:color="auto"/>
              <w:left w:val="single" w:sz="4" w:space="0" w:color="auto"/>
              <w:bottom w:val="single" w:sz="4" w:space="0" w:color="auto"/>
              <w:right w:val="single" w:sz="4" w:space="0" w:color="auto"/>
            </w:tcBorders>
            <w:hideMark/>
          </w:tcPr>
          <w:p w:rsidR="00E638D7" w:rsidRPr="00E638D7" w:rsidRDefault="00E638D7"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Количество часов</w:t>
            </w:r>
          </w:p>
        </w:tc>
      </w:tr>
      <w:tr w:rsidR="00E638D7" w:rsidRPr="00E638D7" w:rsidTr="00E03229">
        <w:tc>
          <w:tcPr>
            <w:tcW w:w="0" w:type="auto"/>
            <w:vMerge/>
            <w:tcBorders>
              <w:top w:val="single" w:sz="4" w:space="0" w:color="auto"/>
              <w:left w:val="single" w:sz="4" w:space="0" w:color="auto"/>
              <w:bottom w:val="single" w:sz="4" w:space="0" w:color="auto"/>
              <w:right w:val="single" w:sz="4" w:space="0" w:color="auto"/>
            </w:tcBorders>
            <w:vAlign w:val="center"/>
            <w:hideMark/>
          </w:tcPr>
          <w:p w:rsidR="00E638D7" w:rsidRPr="00E638D7" w:rsidRDefault="00E638D7" w:rsidP="00E638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8D7" w:rsidRPr="00E638D7" w:rsidRDefault="00E638D7" w:rsidP="00E638D7">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638D7" w:rsidRPr="00E638D7" w:rsidRDefault="00E638D7"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всего</w:t>
            </w:r>
          </w:p>
        </w:tc>
      </w:tr>
      <w:tr w:rsidR="00E638D7" w:rsidRPr="00E638D7" w:rsidTr="00E03229">
        <w:trPr>
          <w:trHeight w:val="414"/>
        </w:trPr>
        <w:tc>
          <w:tcPr>
            <w:tcW w:w="769" w:type="dxa"/>
            <w:tcBorders>
              <w:top w:val="single" w:sz="4" w:space="0" w:color="auto"/>
              <w:left w:val="single" w:sz="4" w:space="0" w:color="auto"/>
              <w:bottom w:val="single" w:sz="4" w:space="0" w:color="auto"/>
              <w:right w:val="single" w:sz="4" w:space="0" w:color="auto"/>
            </w:tcBorders>
            <w:hideMark/>
          </w:tcPr>
          <w:p w:rsidR="00E638D7" w:rsidRPr="00E638D7" w:rsidRDefault="00E638D7"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1</w:t>
            </w:r>
          </w:p>
        </w:tc>
        <w:tc>
          <w:tcPr>
            <w:tcW w:w="5610" w:type="dxa"/>
            <w:tcBorders>
              <w:top w:val="single" w:sz="4" w:space="0" w:color="auto"/>
              <w:left w:val="single" w:sz="4" w:space="0" w:color="auto"/>
              <w:bottom w:val="single" w:sz="4" w:space="0" w:color="auto"/>
              <w:right w:val="single" w:sz="4" w:space="0" w:color="auto"/>
            </w:tcBorders>
            <w:hideMark/>
          </w:tcPr>
          <w:p w:rsidR="00E638D7" w:rsidRPr="00BA28EF" w:rsidRDefault="00BA28EF" w:rsidP="00E638D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A28EF">
              <w:rPr>
                <w:rFonts w:ascii="Times New Roman" w:eastAsia="Times New Roman" w:hAnsi="Times New Roman" w:cs="Times New Roman"/>
                <w:bCs/>
                <w:sz w:val="24"/>
                <w:szCs w:val="24"/>
                <w:lang w:eastAsia="ru-RU"/>
              </w:rPr>
              <w:t>Пространственные представления</w:t>
            </w:r>
          </w:p>
        </w:tc>
        <w:tc>
          <w:tcPr>
            <w:tcW w:w="2268" w:type="dxa"/>
            <w:tcBorders>
              <w:top w:val="single" w:sz="4" w:space="0" w:color="auto"/>
              <w:left w:val="single" w:sz="4" w:space="0" w:color="auto"/>
              <w:bottom w:val="single" w:sz="4" w:space="0" w:color="auto"/>
              <w:right w:val="single" w:sz="4" w:space="0" w:color="auto"/>
            </w:tcBorders>
            <w:hideMark/>
          </w:tcPr>
          <w:p w:rsidR="00E638D7" w:rsidRPr="00E638D7" w:rsidRDefault="00BA28EF"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638D7" w:rsidRPr="00E638D7">
              <w:rPr>
                <w:rFonts w:ascii="Times New Roman" w:eastAsia="Times New Roman" w:hAnsi="Times New Roman" w:cs="Times New Roman"/>
                <w:sz w:val="24"/>
                <w:szCs w:val="24"/>
                <w:lang w:eastAsia="ru-RU"/>
              </w:rPr>
              <w:t>ч.</w:t>
            </w:r>
          </w:p>
        </w:tc>
      </w:tr>
      <w:tr w:rsidR="00E638D7" w:rsidRPr="00E638D7" w:rsidTr="00E03229">
        <w:trPr>
          <w:trHeight w:val="414"/>
        </w:trPr>
        <w:tc>
          <w:tcPr>
            <w:tcW w:w="769" w:type="dxa"/>
            <w:tcBorders>
              <w:top w:val="single" w:sz="4" w:space="0" w:color="auto"/>
              <w:left w:val="single" w:sz="4" w:space="0" w:color="auto"/>
              <w:bottom w:val="single" w:sz="4" w:space="0" w:color="auto"/>
              <w:right w:val="single" w:sz="4" w:space="0" w:color="auto"/>
            </w:tcBorders>
            <w:hideMark/>
          </w:tcPr>
          <w:p w:rsidR="00E638D7" w:rsidRPr="00E638D7" w:rsidRDefault="00E638D7"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2</w:t>
            </w:r>
          </w:p>
        </w:tc>
        <w:tc>
          <w:tcPr>
            <w:tcW w:w="5610" w:type="dxa"/>
            <w:tcBorders>
              <w:top w:val="single" w:sz="4" w:space="0" w:color="auto"/>
              <w:left w:val="single" w:sz="4" w:space="0" w:color="auto"/>
              <w:bottom w:val="single" w:sz="4" w:space="0" w:color="auto"/>
              <w:right w:val="single" w:sz="4" w:space="0" w:color="auto"/>
            </w:tcBorders>
            <w:hideMark/>
          </w:tcPr>
          <w:p w:rsidR="00E638D7" w:rsidRPr="00BA28EF" w:rsidRDefault="00BA28EF" w:rsidP="00E638D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w:t>
            </w:r>
            <w:r w:rsidRPr="00BA28EF">
              <w:rPr>
                <w:rFonts w:ascii="Times New Roman" w:eastAsia="Times New Roman" w:hAnsi="Times New Roman" w:cs="Times New Roman"/>
                <w:sz w:val="24"/>
                <w:szCs w:val="24"/>
                <w:lang w:eastAsia="ru-RU"/>
              </w:rPr>
              <w:t xml:space="preserve"> о форме</w:t>
            </w:r>
          </w:p>
        </w:tc>
        <w:tc>
          <w:tcPr>
            <w:tcW w:w="2268" w:type="dxa"/>
            <w:tcBorders>
              <w:top w:val="single" w:sz="4" w:space="0" w:color="auto"/>
              <w:left w:val="single" w:sz="4" w:space="0" w:color="auto"/>
              <w:bottom w:val="single" w:sz="4" w:space="0" w:color="auto"/>
              <w:right w:val="single" w:sz="4" w:space="0" w:color="auto"/>
            </w:tcBorders>
            <w:hideMark/>
          </w:tcPr>
          <w:p w:rsidR="00E638D7" w:rsidRPr="00E638D7" w:rsidRDefault="00BA28EF"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638D7" w:rsidRPr="00E638D7">
              <w:rPr>
                <w:rFonts w:ascii="Times New Roman" w:eastAsia="Times New Roman" w:hAnsi="Times New Roman" w:cs="Times New Roman"/>
                <w:sz w:val="24"/>
                <w:szCs w:val="24"/>
                <w:lang w:eastAsia="ru-RU"/>
              </w:rPr>
              <w:t>ч.</w:t>
            </w:r>
          </w:p>
        </w:tc>
      </w:tr>
      <w:tr w:rsidR="00E638D7" w:rsidRPr="00E638D7" w:rsidTr="00E03229">
        <w:trPr>
          <w:trHeight w:val="414"/>
        </w:trPr>
        <w:tc>
          <w:tcPr>
            <w:tcW w:w="769" w:type="dxa"/>
            <w:tcBorders>
              <w:top w:val="single" w:sz="4" w:space="0" w:color="auto"/>
              <w:left w:val="single" w:sz="4" w:space="0" w:color="auto"/>
              <w:bottom w:val="single" w:sz="4" w:space="0" w:color="auto"/>
              <w:right w:val="single" w:sz="4" w:space="0" w:color="auto"/>
            </w:tcBorders>
            <w:hideMark/>
          </w:tcPr>
          <w:p w:rsidR="00E638D7" w:rsidRPr="00E638D7" w:rsidRDefault="00E638D7"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3</w:t>
            </w:r>
          </w:p>
        </w:tc>
        <w:tc>
          <w:tcPr>
            <w:tcW w:w="5610" w:type="dxa"/>
            <w:tcBorders>
              <w:top w:val="single" w:sz="4" w:space="0" w:color="auto"/>
              <w:left w:val="single" w:sz="4" w:space="0" w:color="auto"/>
              <w:bottom w:val="single" w:sz="4" w:space="0" w:color="auto"/>
              <w:right w:val="single" w:sz="4" w:space="0" w:color="auto"/>
            </w:tcBorders>
            <w:hideMark/>
          </w:tcPr>
          <w:p w:rsidR="00E638D7" w:rsidRPr="00BA28EF" w:rsidRDefault="00BA28EF" w:rsidP="00E638D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о величине</w:t>
            </w:r>
          </w:p>
        </w:tc>
        <w:tc>
          <w:tcPr>
            <w:tcW w:w="2268" w:type="dxa"/>
            <w:tcBorders>
              <w:top w:val="single" w:sz="4" w:space="0" w:color="auto"/>
              <w:left w:val="single" w:sz="4" w:space="0" w:color="auto"/>
              <w:bottom w:val="single" w:sz="4" w:space="0" w:color="auto"/>
              <w:right w:val="single" w:sz="4" w:space="0" w:color="auto"/>
            </w:tcBorders>
            <w:hideMark/>
          </w:tcPr>
          <w:p w:rsidR="00E638D7" w:rsidRPr="00E638D7" w:rsidRDefault="00BA28EF"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E638D7" w:rsidRPr="00E638D7">
              <w:rPr>
                <w:rFonts w:ascii="Times New Roman" w:eastAsia="Times New Roman" w:hAnsi="Times New Roman" w:cs="Times New Roman"/>
                <w:sz w:val="24"/>
                <w:szCs w:val="24"/>
                <w:lang w:eastAsia="ru-RU"/>
              </w:rPr>
              <w:t>ч.</w:t>
            </w:r>
          </w:p>
        </w:tc>
      </w:tr>
      <w:tr w:rsidR="00E638D7" w:rsidRPr="00E638D7" w:rsidTr="00E03229">
        <w:trPr>
          <w:trHeight w:val="443"/>
        </w:trPr>
        <w:tc>
          <w:tcPr>
            <w:tcW w:w="769" w:type="dxa"/>
            <w:tcBorders>
              <w:top w:val="single" w:sz="4" w:space="0" w:color="auto"/>
              <w:left w:val="single" w:sz="4" w:space="0" w:color="auto"/>
              <w:bottom w:val="single" w:sz="4" w:space="0" w:color="auto"/>
              <w:right w:val="single" w:sz="4" w:space="0" w:color="auto"/>
            </w:tcBorders>
            <w:hideMark/>
          </w:tcPr>
          <w:p w:rsidR="00E638D7" w:rsidRPr="00E638D7" w:rsidRDefault="00E638D7"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4</w:t>
            </w:r>
          </w:p>
        </w:tc>
        <w:tc>
          <w:tcPr>
            <w:tcW w:w="5610" w:type="dxa"/>
            <w:tcBorders>
              <w:top w:val="single" w:sz="4" w:space="0" w:color="auto"/>
              <w:left w:val="single" w:sz="4" w:space="0" w:color="auto"/>
              <w:bottom w:val="single" w:sz="4" w:space="0" w:color="auto"/>
              <w:right w:val="single" w:sz="4" w:space="0" w:color="auto"/>
            </w:tcBorders>
            <w:hideMark/>
          </w:tcPr>
          <w:p w:rsidR="00E638D7" w:rsidRPr="00BA28EF" w:rsidRDefault="00BA28EF" w:rsidP="00E638D7">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Количественные представления</w:t>
            </w:r>
          </w:p>
        </w:tc>
        <w:tc>
          <w:tcPr>
            <w:tcW w:w="2268" w:type="dxa"/>
            <w:tcBorders>
              <w:top w:val="single" w:sz="4" w:space="0" w:color="auto"/>
              <w:left w:val="single" w:sz="4" w:space="0" w:color="auto"/>
              <w:bottom w:val="single" w:sz="4" w:space="0" w:color="auto"/>
              <w:right w:val="single" w:sz="4" w:space="0" w:color="auto"/>
            </w:tcBorders>
            <w:hideMark/>
          </w:tcPr>
          <w:p w:rsidR="00E638D7" w:rsidRPr="00E638D7" w:rsidRDefault="00BA28EF"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E638D7" w:rsidRPr="00E638D7">
              <w:rPr>
                <w:rFonts w:ascii="Times New Roman" w:eastAsia="Times New Roman" w:hAnsi="Times New Roman" w:cs="Times New Roman"/>
                <w:sz w:val="24"/>
                <w:szCs w:val="24"/>
                <w:lang w:eastAsia="ru-RU"/>
              </w:rPr>
              <w:t>ч.</w:t>
            </w:r>
          </w:p>
        </w:tc>
      </w:tr>
      <w:tr w:rsidR="003C4BAB" w:rsidRPr="00E638D7" w:rsidTr="00E03229">
        <w:trPr>
          <w:trHeight w:val="443"/>
        </w:trPr>
        <w:tc>
          <w:tcPr>
            <w:tcW w:w="769" w:type="dxa"/>
            <w:tcBorders>
              <w:top w:val="single" w:sz="4" w:space="0" w:color="auto"/>
              <w:left w:val="single" w:sz="4" w:space="0" w:color="auto"/>
              <w:bottom w:val="single" w:sz="4" w:space="0" w:color="auto"/>
              <w:right w:val="single" w:sz="4" w:space="0" w:color="auto"/>
            </w:tcBorders>
          </w:tcPr>
          <w:p w:rsidR="003C4BAB" w:rsidRPr="00E638D7" w:rsidRDefault="003C4BAB"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10" w:type="dxa"/>
            <w:tcBorders>
              <w:top w:val="single" w:sz="4" w:space="0" w:color="auto"/>
              <w:left w:val="single" w:sz="4" w:space="0" w:color="auto"/>
              <w:bottom w:val="single" w:sz="4" w:space="0" w:color="auto"/>
              <w:right w:val="single" w:sz="4" w:space="0" w:color="auto"/>
            </w:tcBorders>
          </w:tcPr>
          <w:p w:rsidR="003C4BAB" w:rsidRPr="00BA28EF" w:rsidRDefault="003C4BAB" w:rsidP="00E638D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Временные представления</w:t>
            </w:r>
          </w:p>
        </w:tc>
        <w:tc>
          <w:tcPr>
            <w:tcW w:w="2268" w:type="dxa"/>
            <w:tcBorders>
              <w:top w:val="single" w:sz="4" w:space="0" w:color="auto"/>
              <w:left w:val="single" w:sz="4" w:space="0" w:color="auto"/>
              <w:bottom w:val="single" w:sz="4" w:space="0" w:color="auto"/>
              <w:right w:val="single" w:sz="4" w:space="0" w:color="auto"/>
            </w:tcBorders>
          </w:tcPr>
          <w:p w:rsidR="003C4BAB" w:rsidRDefault="003C4BAB"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12ч.</w:t>
            </w:r>
          </w:p>
        </w:tc>
      </w:tr>
      <w:tr w:rsidR="00E638D7" w:rsidRPr="00E638D7" w:rsidTr="00E03229">
        <w:tc>
          <w:tcPr>
            <w:tcW w:w="769" w:type="dxa"/>
            <w:tcBorders>
              <w:top w:val="single" w:sz="4" w:space="0" w:color="auto"/>
              <w:left w:val="single" w:sz="4" w:space="0" w:color="auto"/>
              <w:bottom w:val="single" w:sz="4" w:space="0" w:color="auto"/>
              <w:right w:val="single" w:sz="4" w:space="0" w:color="auto"/>
            </w:tcBorders>
          </w:tcPr>
          <w:p w:rsidR="00E638D7" w:rsidRPr="00E638D7" w:rsidRDefault="00E638D7"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5610" w:type="dxa"/>
            <w:tcBorders>
              <w:top w:val="single" w:sz="4" w:space="0" w:color="auto"/>
              <w:left w:val="single" w:sz="4" w:space="0" w:color="auto"/>
              <w:bottom w:val="single" w:sz="4" w:space="0" w:color="auto"/>
              <w:right w:val="single" w:sz="4" w:space="0" w:color="auto"/>
            </w:tcBorders>
            <w:hideMark/>
          </w:tcPr>
          <w:p w:rsidR="00E638D7" w:rsidRPr="00E638D7" w:rsidRDefault="00E638D7"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Итого</w:t>
            </w:r>
          </w:p>
        </w:tc>
        <w:tc>
          <w:tcPr>
            <w:tcW w:w="2268" w:type="dxa"/>
            <w:tcBorders>
              <w:top w:val="single" w:sz="4" w:space="0" w:color="auto"/>
              <w:left w:val="single" w:sz="4" w:space="0" w:color="auto"/>
              <w:bottom w:val="single" w:sz="4" w:space="0" w:color="auto"/>
              <w:right w:val="single" w:sz="4" w:space="0" w:color="auto"/>
            </w:tcBorders>
            <w:hideMark/>
          </w:tcPr>
          <w:p w:rsidR="00E638D7" w:rsidRPr="00E638D7" w:rsidRDefault="003C4BAB" w:rsidP="00E638D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E638D7" w:rsidRPr="00E638D7">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ов</w:t>
            </w:r>
          </w:p>
        </w:tc>
      </w:tr>
    </w:tbl>
    <w:p w:rsidR="00E638D7" w:rsidRPr="00E638D7" w:rsidRDefault="00E638D7" w:rsidP="00E638D7">
      <w:pPr>
        <w:shd w:val="clear" w:color="auto" w:fill="FFFFFF"/>
        <w:spacing w:after="150" w:line="240" w:lineRule="auto"/>
        <w:jc w:val="both"/>
        <w:rPr>
          <w:rFonts w:ascii="Times New Roman" w:eastAsia="Times New Roman" w:hAnsi="Times New Roman" w:cs="Times New Roman"/>
          <w:sz w:val="24"/>
          <w:szCs w:val="24"/>
          <w:lang w:eastAsia="ru-RU"/>
        </w:rPr>
      </w:pPr>
    </w:p>
    <w:p w:rsidR="00E638D7" w:rsidRPr="00E638D7" w:rsidRDefault="00E638D7" w:rsidP="00E638D7">
      <w:pPr>
        <w:spacing w:line="240" w:lineRule="auto"/>
        <w:jc w:val="center"/>
        <w:rPr>
          <w:rFonts w:ascii="Times New Roman" w:eastAsia="Times New Roman" w:hAnsi="Times New Roman" w:cs="Times New Roman"/>
          <w:b/>
          <w:sz w:val="28"/>
          <w:szCs w:val="28"/>
          <w:lang w:eastAsia="ru-RU"/>
        </w:rPr>
      </w:pPr>
    </w:p>
    <w:p w:rsidR="00E638D7" w:rsidRPr="00E638D7" w:rsidRDefault="00E638D7" w:rsidP="00E638D7">
      <w:pPr>
        <w:spacing w:line="240" w:lineRule="auto"/>
        <w:jc w:val="center"/>
        <w:rPr>
          <w:rFonts w:ascii="Times New Roman" w:eastAsia="Times New Roman" w:hAnsi="Times New Roman" w:cs="Times New Roman"/>
          <w:sz w:val="28"/>
          <w:szCs w:val="28"/>
          <w:lang w:eastAsia="ru-RU"/>
        </w:rPr>
      </w:pPr>
      <w:r w:rsidRPr="00E638D7">
        <w:rPr>
          <w:rFonts w:ascii="Times New Roman" w:eastAsia="Times New Roman" w:hAnsi="Times New Roman" w:cs="Times New Roman"/>
          <w:b/>
          <w:sz w:val="28"/>
          <w:szCs w:val="28"/>
          <w:lang w:eastAsia="ru-RU"/>
        </w:rPr>
        <w:t>Календарно - тематическое планирование</w:t>
      </w:r>
    </w:p>
    <w:p w:rsidR="00E638D7" w:rsidRPr="00BA28EF" w:rsidRDefault="00E638D7" w:rsidP="00E638D7">
      <w:pPr>
        <w:shd w:val="clear" w:color="auto" w:fill="FFFFFF"/>
        <w:rPr>
          <w:rFonts w:ascii="Times New Roman" w:eastAsia="Times New Roman" w:hAnsi="Times New Roman" w:cs="Times New Roman"/>
          <w:sz w:val="24"/>
          <w:szCs w:val="24"/>
          <w:lang w:eastAsia="ru-RU"/>
        </w:rPr>
      </w:pPr>
      <w:r w:rsidRPr="00E638D7">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27"/>
        <w:gridCol w:w="2277"/>
      </w:tblGrid>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E638D7" w:rsidP="00E638D7">
            <w:pPr>
              <w:jc w:val="center"/>
              <w:rPr>
                <w:rFonts w:ascii="Times New Roman" w:eastAsia="Times New Roman" w:hAnsi="Times New Roman" w:cs="Times New Roman"/>
                <w:b/>
                <w:sz w:val="24"/>
                <w:szCs w:val="24"/>
                <w:lang w:eastAsia="ru-RU"/>
              </w:rPr>
            </w:pPr>
            <w:r w:rsidRPr="00BA28EF">
              <w:rPr>
                <w:rFonts w:ascii="Times New Roman" w:eastAsia="Times New Roman" w:hAnsi="Times New Roman" w:cs="Times New Roman"/>
                <w:b/>
                <w:sz w:val="24"/>
                <w:szCs w:val="24"/>
                <w:lang w:eastAsia="ru-RU"/>
              </w:rPr>
              <w:t>Тема урока</w:t>
            </w:r>
          </w:p>
          <w:p w:rsidR="00E638D7" w:rsidRPr="00BA28EF" w:rsidRDefault="00E638D7" w:rsidP="00E638D7">
            <w:pPr>
              <w:jc w:val="center"/>
              <w:rPr>
                <w:rFonts w:ascii="Times New Roman" w:eastAsia="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jc w:val="cente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дата</w:t>
            </w:r>
          </w:p>
        </w:tc>
      </w:tr>
      <w:tr w:rsidR="00E638D7" w:rsidRPr="00BA28EF" w:rsidTr="00E03229">
        <w:tc>
          <w:tcPr>
            <w:tcW w:w="8721" w:type="dxa"/>
            <w:gridSpan w:val="3"/>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jc w:val="center"/>
              <w:rPr>
                <w:rFonts w:ascii="Times New Roman" w:eastAsia="Times New Roman" w:hAnsi="Times New Roman" w:cs="Times New Roman"/>
                <w:b/>
                <w:sz w:val="24"/>
                <w:szCs w:val="24"/>
                <w:lang w:eastAsia="ru-RU"/>
              </w:rPr>
            </w:pPr>
            <w:r w:rsidRPr="00BA28EF">
              <w:rPr>
                <w:rFonts w:ascii="Times New Roman" w:eastAsia="Times New Roman" w:hAnsi="Times New Roman" w:cs="Times New Roman"/>
                <w:b/>
                <w:bCs/>
                <w:color w:val="000000"/>
                <w:sz w:val="24"/>
                <w:szCs w:val="24"/>
                <w:lang w:eastAsia="ru-RU"/>
              </w:rPr>
              <w:t>Пространственные представления (12 ч)</w:t>
            </w:r>
            <w:r w:rsidRPr="00BA28EF">
              <w:rPr>
                <w:rFonts w:ascii="Times New Roman" w:eastAsia="Times New Roman" w:hAnsi="Times New Roman" w:cs="Times New Roman"/>
                <w:color w:val="000000"/>
                <w:sz w:val="24"/>
                <w:szCs w:val="24"/>
                <w:lang w:eastAsia="ru-RU"/>
              </w:rPr>
              <w:t> </w:t>
            </w:r>
          </w:p>
        </w:tc>
      </w:tr>
      <w:tr w:rsidR="00E638D7" w:rsidRPr="00BA28EF" w:rsidTr="009C4D14">
        <w:trPr>
          <w:trHeight w:val="383"/>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1-2</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E638D7"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Части тела и лица человека</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 xml:space="preserve"> 1неделя</w:t>
            </w:r>
          </w:p>
        </w:tc>
      </w:tr>
      <w:tr w:rsidR="00E638D7" w:rsidRPr="00BA28EF" w:rsidTr="009C4D14">
        <w:trPr>
          <w:trHeight w:val="383"/>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3-4</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E638D7"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Определение местонахождения предметов в пространстве: впереди - сзади, середина.</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2неделя</w:t>
            </w:r>
          </w:p>
        </w:tc>
      </w:tr>
      <w:tr w:rsidR="00E638D7" w:rsidRPr="00BA28EF" w:rsidTr="009C4D14">
        <w:trPr>
          <w:trHeight w:val="383"/>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5-6</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E638D7"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Самостоятельное перемещение в комнате по словесной инструкции</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3неделя</w:t>
            </w:r>
          </w:p>
        </w:tc>
      </w:tr>
      <w:tr w:rsidR="00E638D7" w:rsidRPr="00BA28EF" w:rsidTr="009C4D14">
        <w:trPr>
          <w:trHeight w:val="383"/>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7-8</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E638D7"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Перемещение предметов в пространстве.</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4неделя</w:t>
            </w:r>
          </w:p>
        </w:tc>
      </w:tr>
      <w:tr w:rsidR="00E638D7" w:rsidRPr="00BA28EF" w:rsidTr="009C4D14">
        <w:trPr>
          <w:trHeight w:val="383"/>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9-10</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E638D7"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Определение местонахождения предметов: близко – далеко,</w:t>
            </w:r>
            <w:r w:rsidR="003C4BAB" w:rsidRPr="00BA28EF">
              <w:rPr>
                <w:rFonts w:ascii="Times New Roman" w:hAnsi="Times New Roman" w:cs="Times New Roman"/>
                <w:sz w:val="24"/>
                <w:szCs w:val="24"/>
              </w:rPr>
              <w:t xml:space="preserve"> </w:t>
            </w:r>
            <w:r w:rsidRPr="00BA28EF">
              <w:rPr>
                <w:rFonts w:ascii="Times New Roman" w:hAnsi="Times New Roman" w:cs="Times New Roman"/>
                <w:sz w:val="24"/>
                <w:szCs w:val="24"/>
              </w:rPr>
              <w:t>вверху-внизу</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5неделя</w:t>
            </w:r>
          </w:p>
        </w:tc>
      </w:tr>
      <w:tr w:rsidR="00E638D7" w:rsidRPr="00BA28EF" w:rsidTr="009C4D14">
        <w:trPr>
          <w:trHeight w:val="960"/>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11-12</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E638D7"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Ориентация на плоскости: справа – слева, вверху – внизу.</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6  неделя</w:t>
            </w:r>
          </w:p>
        </w:tc>
      </w:tr>
      <w:tr w:rsidR="00E638D7" w:rsidRPr="00BA28EF" w:rsidTr="00E03229">
        <w:trPr>
          <w:trHeight w:val="270"/>
        </w:trPr>
        <w:tc>
          <w:tcPr>
            <w:tcW w:w="8721" w:type="dxa"/>
            <w:gridSpan w:val="3"/>
            <w:tcBorders>
              <w:top w:val="single" w:sz="4" w:space="0" w:color="auto"/>
              <w:left w:val="single" w:sz="4" w:space="0" w:color="auto"/>
              <w:bottom w:val="single" w:sz="4" w:space="0" w:color="auto"/>
              <w:right w:val="single" w:sz="4" w:space="0" w:color="auto"/>
            </w:tcBorders>
            <w:hideMark/>
          </w:tcPr>
          <w:p w:rsidR="00E638D7" w:rsidRPr="00BA28EF" w:rsidRDefault="00F47208" w:rsidP="00E638D7">
            <w:pPr>
              <w:jc w:val="cente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
                <w:bCs/>
                <w:sz w:val="24"/>
                <w:szCs w:val="24"/>
                <w:lang w:eastAsia="ru-RU"/>
              </w:rPr>
              <w:t>Представление</w:t>
            </w:r>
            <w:r w:rsidR="00E638D7" w:rsidRPr="00BA28EF">
              <w:rPr>
                <w:rFonts w:ascii="Times New Roman" w:eastAsia="Times New Roman" w:hAnsi="Times New Roman" w:cs="Times New Roman"/>
                <w:b/>
                <w:bCs/>
                <w:sz w:val="24"/>
                <w:szCs w:val="24"/>
                <w:lang w:eastAsia="ru-RU"/>
              </w:rPr>
              <w:t xml:space="preserve"> о форме </w:t>
            </w:r>
            <w:r w:rsidR="003C4BAB" w:rsidRPr="00BA28EF">
              <w:rPr>
                <w:rFonts w:ascii="Times New Roman" w:eastAsia="Times New Roman" w:hAnsi="Times New Roman" w:cs="Times New Roman"/>
                <w:b/>
                <w:bCs/>
                <w:sz w:val="24"/>
                <w:szCs w:val="24"/>
                <w:lang w:eastAsia="ru-RU"/>
              </w:rPr>
              <w:t>(12</w:t>
            </w:r>
            <w:r w:rsidR="00E638D7" w:rsidRPr="00BA28EF">
              <w:rPr>
                <w:rFonts w:ascii="Times New Roman" w:eastAsia="Times New Roman" w:hAnsi="Times New Roman" w:cs="Times New Roman"/>
                <w:b/>
                <w:bCs/>
                <w:sz w:val="24"/>
                <w:szCs w:val="24"/>
                <w:lang w:eastAsia="ru-RU"/>
              </w:rPr>
              <w:t>ч.)</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F4720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13-14</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E638D7"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Шар. Большие и маленькие шары</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7 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F4720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lastRenderedPageBreak/>
              <w:t>15-16</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F47208"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Предметы круглой формы. Игры с предметами круглой формы</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bCs/>
                <w:sz w:val="24"/>
                <w:szCs w:val="24"/>
                <w:lang w:eastAsia="ru-RU"/>
              </w:rPr>
              <w:t>8 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F4720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17-18</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F47208"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Куб. Большие и маленькие кубики. Куб и квадрат.</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9неделя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F4720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19-20</w:t>
            </w:r>
          </w:p>
        </w:tc>
        <w:tc>
          <w:tcPr>
            <w:tcW w:w="5627" w:type="dxa"/>
            <w:tcBorders>
              <w:top w:val="single" w:sz="4" w:space="0" w:color="auto"/>
              <w:left w:val="single" w:sz="4" w:space="0" w:color="auto"/>
              <w:bottom w:val="single" w:sz="4" w:space="0" w:color="auto"/>
              <w:right w:val="single" w:sz="4" w:space="0" w:color="auto"/>
            </w:tcBorders>
            <w:vAlign w:val="center"/>
          </w:tcPr>
          <w:p w:rsidR="00E638D7" w:rsidRPr="00BA28EF" w:rsidRDefault="00F47208" w:rsidP="00E638D7">
            <w:pPr>
              <w:spacing w:before="100" w:beforeAutospacing="1" w:after="100" w:afterAutospacing="1"/>
              <w:rPr>
                <w:rFonts w:ascii="Times New Roman" w:eastAsia="Calibri" w:hAnsi="Times New Roman" w:cs="Times New Roman"/>
                <w:color w:val="000000"/>
                <w:sz w:val="24"/>
                <w:szCs w:val="24"/>
              </w:rPr>
            </w:pPr>
            <w:r w:rsidRPr="00BA28EF">
              <w:rPr>
                <w:rFonts w:ascii="Times New Roman" w:hAnsi="Times New Roman" w:cs="Times New Roman"/>
                <w:sz w:val="24"/>
                <w:szCs w:val="24"/>
              </w:rPr>
              <w:t>Обводка геометрической фигуры ( квадрат, круг) по шаблону (трафарету, контурной линии).</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10неделя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F4720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21-22</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F47208"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Рисование геометрической фигуры ( круг, квадрат). Предметы круглой, квадратной формы.</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11неделя</w:t>
            </w:r>
          </w:p>
        </w:tc>
      </w:tr>
      <w:tr w:rsidR="00E638D7" w:rsidRPr="00BA28EF" w:rsidTr="009C4D14">
        <w:trPr>
          <w:trHeight w:val="1185"/>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F4720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23-24</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F47208"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Рисование и штриховка геометрических фигур</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12неделя</w:t>
            </w:r>
          </w:p>
        </w:tc>
      </w:tr>
      <w:tr w:rsidR="00E638D7" w:rsidRPr="00BA28EF" w:rsidTr="00E03229">
        <w:trPr>
          <w:trHeight w:val="405"/>
        </w:trPr>
        <w:tc>
          <w:tcPr>
            <w:tcW w:w="8721" w:type="dxa"/>
            <w:gridSpan w:val="3"/>
            <w:tcBorders>
              <w:top w:val="single" w:sz="4" w:space="0" w:color="auto"/>
              <w:left w:val="single" w:sz="4" w:space="0" w:color="auto"/>
              <w:bottom w:val="single" w:sz="4" w:space="0" w:color="auto"/>
              <w:right w:val="single" w:sz="4" w:space="0" w:color="auto"/>
            </w:tcBorders>
            <w:hideMark/>
          </w:tcPr>
          <w:p w:rsidR="00E638D7" w:rsidRPr="00BA28EF" w:rsidRDefault="00F47208" w:rsidP="00E638D7">
            <w:pPr>
              <w:jc w:val="center"/>
              <w:rPr>
                <w:rFonts w:ascii="Times New Roman" w:eastAsia="Times New Roman" w:hAnsi="Times New Roman" w:cs="Times New Roman"/>
                <w:b/>
                <w:bCs/>
                <w:sz w:val="24"/>
                <w:szCs w:val="24"/>
                <w:lang w:eastAsia="ru-RU"/>
              </w:rPr>
            </w:pPr>
            <w:r w:rsidRPr="00BA28EF">
              <w:rPr>
                <w:rFonts w:ascii="Times New Roman" w:eastAsia="Times New Roman" w:hAnsi="Times New Roman" w:cs="Times New Roman"/>
                <w:b/>
                <w:bCs/>
                <w:sz w:val="24"/>
                <w:szCs w:val="24"/>
                <w:lang w:eastAsia="ru-RU"/>
              </w:rPr>
              <w:t xml:space="preserve">Представление о величине </w:t>
            </w:r>
            <w:r w:rsidR="003C4BAB" w:rsidRPr="00BA28EF">
              <w:rPr>
                <w:rFonts w:ascii="Times New Roman" w:eastAsia="Times New Roman" w:hAnsi="Times New Roman" w:cs="Times New Roman"/>
                <w:b/>
                <w:bCs/>
                <w:sz w:val="24"/>
                <w:szCs w:val="24"/>
                <w:lang w:eastAsia="ru-RU"/>
              </w:rPr>
              <w:t>(14</w:t>
            </w:r>
            <w:r w:rsidR="00E638D7" w:rsidRPr="00BA28EF">
              <w:rPr>
                <w:rFonts w:ascii="Times New Roman" w:eastAsia="Times New Roman" w:hAnsi="Times New Roman" w:cs="Times New Roman"/>
                <w:b/>
                <w:bCs/>
                <w:sz w:val="24"/>
                <w:szCs w:val="24"/>
                <w:lang w:eastAsia="ru-RU"/>
              </w:rPr>
              <w:t>ч.)</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3E6239"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25-26</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3E6239"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Различение однородных предметов по величине. Большой – маленький. Сравнение двух объектов по величине</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13неделя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3E6239"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27-28</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3E6239"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Различение предметов по длине. Длинный – короткий. Выделение длинных и коротких предметов из группы.</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14неделя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3E6239"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29-30</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3E6239"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Игры с длинными и короткими предметами.</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15неделя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3E6239"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31-32</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3E6239"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 xml:space="preserve">Различение предметов по высоте: высокий </w:t>
            </w:r>
            <w:r w:rsidR="003C4BAB" w:rsidRPr="00BA28EF">
              <w:rPr>
                <w:rFonts w:ascii="Times New Roman" w:hAnsi="Times New Roman" w:cs="Times New Roman"/>
                <w:sz w:val="24"/>
                <w:szCs w:val="24"/>
              </w:rPr>
              <w:t>–</w:t>
            </w:r>
            <w:r w:rsidRPr="00BA28EF">
              <w:rPr>
                <w:rFonts w:ascii="Times New Roman" w:hAnsi="Times New Roman" w:cs="Times New Roman"/>
                <w:sz w:val="24"/>
                <w:szCs w:val="24"/>
              </w:rPr>
              <w:t xml:space="preserve"> низкий.</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16неделя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3E6239"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33-34</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3E6239"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Конструирование из кубиков высоких и низких объектов.</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17неделя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3E6239"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35-36</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3E6239"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Конструирование из блочного конструктора широких, узких объектов.</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18неделя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3E6239"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37-38</w:t>
            </w:r>
          </w:p>
        </w:tc>
        <w:tc>
          <w:tcPr>
            <w:tcW w:w="5627" w:type="dxa"/>
            <w:tcBorders>
              <w:top w:val="single" w:sz="4" w:space="0" w:color="auto"/>
              <w:left w:val="single" w:sz="4" w:space="0" w:color="auto"/>
              <w:bottom w:val="single" w:sz="4" w:space="0" w:color="auto"/>
              <w:right w:val="single" w:sz="4" w:space="0" w:color="auto"/>
            </w:tcBorders>
            <w:vAlign w:val="center"/>
          </w:tcPr>
          <w:p w:rsidR="00E638D7" w:rsidRPr="00BA28EF" w:rsidRDefault="003E6239" w:rsidP="00E638D7">
            <w:pPr>
              <w:spacing w:before="100" w:beforeAutospacing="1" w:after="100" w:afterAutospacing="1"/>
              <w:rPr>
                <w:rFonts w:ascii="Times New Roman" w:eastAsia="Calibri" w:hAnsi="Times New Roman" w:cs="Times New Roman"/>
                <w:color w:val="000000"/>
                <w:sz w:val="24"/>
                <w:szCs w:val="24"/>
              </w:rPr>
            </w:pPr>
            <w:r w:rsidRPr="00BA28EF">
              <w:rPr>
                <w:rFonts w:ascii="Times New Roman" w:hAnsi="Times New Roman" w:cs="Times New Roman"/>
                <w:sz w:val="24"/>
                <w:szCs w:val="24"/>
              </w:rPr>
              <w:t>Экскурсия. Длинные и короткие, высокие и низкие предметы в окружающем мире.</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19неделя</w:t>
            </w:r>
          </w:p>
        </w:tc>
      </w:tr>
      <w:tr w:rsidR="003E6239" w:rsidRPr="00BA28EF" w:rsidTr="00086E55">
        <w:tc>
          <w:tcPr>
            <w:tcW w:w="8721" w:type="dxa"/>
            <w:gridSpan w:val="3"/>
            <w:tcBorders>
              <w:top w:val="single" w:sz="4" w:space="0" w:color="auto"/>
              <w:left w:val="single" w:sz="4" w:space="0" w:color="auto"/>
              <w:bottom w:val="single" w:sz="4" w:space="0" w:color="auto"/>
              <w:right w:val="single" w:sz="4" w:space="0" w:color="auto"/>
            </w:tcBorders>
          </w:tcPr>
          <w:p w:rsidR="003E6239" w:rsidRPr="00BA28EF" w:rsidRDefault="003E6239" w:rsidP="003E6239">
            <w:pPr>
              <w:jc w:val="center"/>
              <w:rPr>
                <w:rFonts w:ascii="Times New Roman" w:eastAsia="Times New Roman" w:hAnsi="Times New Roman" w:cs="Times New Roman"/>
                <w:b/>
                <w:bCs/>
                <w:sz w:val="24"/>
                <w:szCs w:val="24"/>
                <w:lang w:eastAsia="ru-RU"/>
              </w:rPr>
            </w:pPr>
            <w:r w:rsidRPr="00BA28EF">
              <w:rPr>
                <w:rFonts w:ascii="Times New Roman" w:eastAsia="Times New Roman" w:hAnsi="Times New Roman" w:cs="Times New Roman"/>
                <w:b/>
                <w:bCs/>
                <w:sz w:val="24"/>
                <w:szCs w:val="24"/>
                <w:lang w:eastAsia="ru-RU"/>
              </w:rPr>
              <w:t>Количественные представления</w:t>
            </w:r>
            <w:r w:rsidR="003C4BAB" w:rsidRPr="00BA28EF">
              <w:rPr>
                <w:rFonts w:ascii="Times New Roman" w:eastAsia="Times New Roman" w:hAnsi="Times New Roman" w:cs="Times New Roman"/>
                <w:b/>
                <w:bCs/>
                <w:sz w:val="24"/>
                <w:szCs w:val="24"/>
                <w:lang w:eastAsia="ru-RU"/>
              </w:rPr>
              <w:t xml:space="preserve"> (18ч.)</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3E6239"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39-40</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215948"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Нахождение одинаковых предметов. Различение множеств. Один предмет. Цифра 1.</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20неделя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3E6239"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41-42</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215948"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Один предмет. Цифра 1.</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21  неделя</w:t>
            </w:r>
          </w:p>
        </w:tc>
      </w:tr>
      <w:tr w:rsidR="00E638D7" w:rsidRPr="00BA28EF" w:rsidTr="009C4D14">
        <w:trPr>
          <w:trHeight w:val="735"/>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3E6239"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43-44</w:t>
            </w:r>
          </w:p>
        </w:tc>
        <w:tc>
          <w:tcPr>
            <w:tcW w:w="5627" w:type="dxa"/>
            <w:tcBorders>
              <w:top w:val="single" w:sz="4" w:space="0" w:color="auto"/>
              <w:left w:val="single" w:sz="4" w:space="0" w:color="auto"/>
              <w:bottom w:val="single" w:sz="4" w:space="0" w:color="auto"/>
              <w:right w:val="single" w:sz="4" w:space="0" w:color="auto"/>
            </w:tcBorders>
            <w:vAlign w:val="center"/>
          </w:tcPr>
          <w:p w:rsidR="00E638D7" w:rsidRPr="00BA28EF" w:rsidRDefault="00215948" w:rsidP="00E638D7">
            <w:pPr>
              <w:spacing w:before="100" w:beforeAutospacing="1"/>
              <w:rPr>
                <w:rFonts w:ascii="Times New Roman" w:eastAsia="Calibri" w:hAnsi="Times New Roman" w:cs="Times New Roman"/>
                <w:color w:val="000000"/>
                <w:sz w:val="24"/>
                <w:szCs w:val="24"/>
              </w:rPr>
            </w:pPr>
            <w:r w:rsidRPr="00BA28EF">
              <w:rPr>
                <w:rFonts w:ascii="Times New Roman" w:hAnsi="Times New Roman" w:cs="Times New Roman"/>
                <w:sz w:val="24"/>
                <w:szCs w:val="24"/>
              </w:rPr>
              <w:t>Количество предметов в пределах двух. Цифра 2</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bCs/>
                <w:sz w:val="24"/>
                <w:szCs w:val="24"/>
                <w:lang w:eastAsia="ru-RU"/>
              </w:rPr>
              <w:t>22 неделя</w:t>
            </w:r>
          </w:p>
        </w:tc>
      </w:tr>
      <w:tr w:rsidR="00E638D7" w:rsidRPr="00BA28EF" w:rsidTr="009C4D14">
        <w:trPr>
          <w:trHeight w:val="568"/>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45-46</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215948"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Количество предметов в пределах трех. Цифра 3.</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23неделя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47-48</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215948"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Количество предметов в пределах двух, трех. Цифры 2,  3.</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24неделя</w:t>
            </w:r>
          </w:p>
        </w:tc>
      </w:tr>
      <w:tr w:rsidR="00E638D7" w:rsidRPr="00BA28EF" w:rsidTr="009C4D14">
        <w:trPr>
          <w:trHeight w:val="450"/>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49-50</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215948"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 xml:space="preserve">Различение множеств: много </w:t>
            </w:r>
            <w:r w:rsidR="003C4BAB" w:rsidRPr="00BA28EF">
              <w:rPr>
                <w:rFonts w:ascii="Times New Roman" w:hAnsi="Times New Roman" w:cs="Times New Roman"/>
                <w:sz w:val="24"/>
                <w:szCs w:val="24"/>
              </w:rPr>
              <w:t>–</w:t>
            </w:r>
            <w:r w:rsidRPr="00BA28EF">
              <w:rPr>
                <w:rFonts w:ascii="Times New Roman" w:hAnsi="Times New Roman" w:cs="Times New Roman"/>
                <w:sz w:val="24"/>
                <w:szCs w:val="24"/>
              </w:rPr>
              <w:t xml:space="preserve"> мало, нет, пусто</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25неделя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51-52</w:t>
            </w:r>
          </w:p>
        </w:tc>
        <w:tc>
          <w:tcPr>
            <w:tcW w:w="5627" w:type="dxa"/>
            <w:tcBorders>
              <w:top w:val="single" w:sz="4" w:space="0" w:color="auto"/>
              <w:left w:val="single" w:sz="4" w:space="0" w:color="auto"/>
              <w:bottom w:val="single" w:sz="4" w:space="0" w:color="auto"/>
              <w:right w:val="single" w:sz="4" w:space="0" w:color="auto"/>
            </w:tcBorders>
          </w:tcPr>
          <w:p w:rsidR="00E638D7" w:rsidRPr="00BA28EF" w:rsidRDefault="00215948" w:rsidP="00E638D7">
            <w:pPr>
              <w:spacing w:after="0" w:line="240" w:lineRule="auto"/>
              <w:textAlignment w:val="baseline"/>
              <w:rPr>
                <w:rFonts w:ascii="Times New Roman" w:eastAsia="Times New Roman" w:hAnsi="Times New Roman" w:cs="Times New Roman"/>
                <w:sz w:val="24"/>
                <w:szCs w:val="24"/>
                <w:lang w:eastAsia="ru-RU"/>
              </w:rPr>
            </w:pPr>
            <w:r w:rsidRPr="00BA28EF">
              <w:rPr>
                <w:rFonts w:ascii="Times New Roman" w:hAnsi="Times New Roman" w:cs="Times New Roman"/>
                <w:sz w:val="24"/>
                <w:szCs w:val="24"/>
              </w:rPr>
              <w:t xml:space="preserve">Различение множеств: много </w:t>
            </w:r>
            <w:r w:rsidR="003C4BAB" w:rsidRPr="00BA28EF">
              <w:rPr>
                <w:rFonts w:ascii="Times New Roman" w:hAnsi="Times New Roman" w:cs="Times New Roman"/>
                <w:sz w:val="24"/>
                <w:szCs w:val="24"/>
              </w:rPr>
              <w:t>–</w:t>
            </w:r>
            <w:r w:rsidRPr="00BA28EF">
              <w:rPr>
                <w:rFonts w:ascii="Times New Roman" w:hAnsi="Times New Roman" w:cs="Times New Roman"/>
                <w:sz w:val="24"/>
                <w:szCs w:val="24"/>
              </w:rPr>
              <w:t xml:space="preserve"> мало, нет, пусто. Количество предметов в пределах двух. Цифра 2.</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bCs/>
                <w:sz w:val="24"/>
                <w:szCs w:val="24"/>
                <w:lang w:eastAsia="ru-RU"/>
              </w:rPr>
              <w:t>26  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53-54</w:t>
            </w:r>
          </w:p>
        </w:tc>
        <w:tc>
          <w:tcPr>
            <w:tcW w:w="5627" w:type="dxa"/>
            <w:tcBorders>
              <w:top w:val="single" w:sz="4" w:space="0" w:color="auto"/>
              <w:left w:val="single" w:sz="4" w:space="0" w:color="auto"/>
              <w:bottom w:val="single" w:sz="4" w:space="0" w:color="auto"/>
              <w:right w:val="single" w:sz="4" w:space="0" w:color="auto"/>
            </w:tcBorders>
            <w:vAlign w:val="center"/>
          </w:tcPr>
          <w:p w:rsidR="00E638D7" w:rsidRPr="00BA28EF" w:rsidRDefault="00215948" w:rsidP="00E638D7">
            <w:pPr>
              <w:spacing w:before="274" w:after="100" w:afterAutospacing="1"/>
              <w:rPr>
                <w:rFonts w:ascii="Times New Roman" w:eastAsia="Calibri" w:hAnsi="Times New Roman" w:cs="Times New Roman"/>
                <w:color w:val="000000"/>
                <w:sz w:val="24"/>
                <w:szCs w:val="24"/>
              </w:rPr>
            </w:pPr>
            <w:r w:rsidRPr="00BA28EF">
              <w:rPr>
                <w:rFonts w:ascii="Times New Roman" w:hAnsi="Times New Roman" w:cs="Times New Roman"/>
                <w:sz w:val="24"/>
                <w:szCs w:val="24"/>
              </w:rPr>
              <w:t>Количество предметов в пределах трех. Цифра 3</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27  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55-56</w:t>
            </w:r>
          </w:p>
        </w:tc>
        <w:tc>
          <w:tcPr>
            <w:tcW w:w="5627" w:type="dxa"/>
            <w:tcBorders>
              <w:top w:val="single" w:sz="4" w:space="0" w:color="auto"/>
              <w:left w:val="single" w:sz="4" w:space="0" w:color="auto"/>
              <w:bottom w:val="single" w:sz="4" w:space="0" w:color="auto"/>
              <w:right w:val="single" w:sz="4" w:space="0" w:color="auto"/>
            </w:tcBorders>
            <w:vAlign w:val="center"/>
          </w:tcPr>
          <w:p w:rsidR="00E638D7" w:rsidRPr="00BA28EF" w:rsidRDefault="00215948" w:rsidP="00E638D7">
            <w:pPr>
              <w:spacing w:before="100" w:beforeAutospacing="1" w:after="100" w:afterAutospacing="1"/>
              <w:rPr>
                <w:rFonts w:ascii="Times New Roman" w:eastAsia="Calibri" w:hAnsi="Times New Roman" w:cs="Times New Roman"/>
                <w:color w:val="000000"/>
                <w:sz w:val="24"/>
                <w:szCs w:val="24"/>
              </w:rPr>
            </w:pPr>
            <w:r w:rsidRPr="00BA28EF">
              <w:rPr>
                <w:rFonts w:ascii="Times New Roman" w:hAnsi="Times New Roman" w:cs="Times New Roman"/>
                <w:sz w:val="24"/>
                <w:szCs w:val="24"/>
              </w:rPr>
              <w:t xml:space="preserve">Монеты 1 рубль, 2 рубля, 5 рублей. Работа с калькулятором. Набор цифр: 1 </w:t>
            </w:r>
            <w:r w:rsidR="003C4BAB" w:rsidRPr="00BA28EF">
              <w:rPr>
                <w:rFonts w:ascii="Times New Roman" w:hAnsi="Times New Roman" w:cs="Times New Roman"/>
                <w:sz w:val="24"/>
                <w:szCs w:val="24"/>
              </w:rPr>
              <w:t>–</w:t>
            </w:r>
            <w:r w:rsidRPr="00BA28EF">
              <w:rPr>
                <w:rFonts w:ascii="Times New Roman" w:hAnsi="Times New Roman" w:cs="Times New Roman"/>
                <w:sz w:val="24"/>
                <w:szCs w:val="24"/>
              </w:rPr>
              <w:t xml:space="preserve"> 5, знаков «+», «-».</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28 неделя</w:t>
            </w:r>
          </w:p>
        </w:tc>
      </w:tr>
      <w:tr w:rsidR="00215948" w:rsidRPr="00BA28EF" w:rsidTr="00AF2253">
        <w:tc>
          <w:tcPr>
            <w:tcW w:w="8721" w:type="dxa"/>
            <w:gridSpan w:val="3"/>
            <w:tcBorders>
              <w:top w:val="single" w:sz="4" w:space="0" w:color="auto"/>
              <w:left w:val="single" w:sz="4" w:space="0" w:color="auto"/>
              <w:bottom w:val="single" w:sz="4" w:space="0" w:color="auto"/>
              <w:right w:val="single" w:sz="4" w:space="0" w:color="auto"/>
            </w:tcBorders>
          </w:tcPr>
          <w:p w:rsidR="00215948" w:rsidRPr="00BA28EF" w:rsidRDefault="00E70094" w:rsidP="00215948">
            <w:pPr>
              <w:jc w:val="center"/>
              <w:rPr>
                <w:rFonts w:ascii="Times New Roman" w:eastAsia="Times New Roman" w:hAnsi="Times New Roman" w:cs="Times New Roman"/>
                <w:b/>
                <w:bCs/>
                <w:sz w:val="24"/>
                <w:szCs w:val="24"/>
                <w:lang w:eastAsia="ru-RU"/>
              </w:rPr>
            </w:pPr>
            <w:r w:rsidRPr="00BA28EF">
              <w:rPr>
                <w:rFonts w:ascii="Times New Roman" w:eastAsia="Times New Roman" w:hAnsi="Times New Roman" w:cs="Times New Roman"/>
                <w:b/>
                <w:bCs/>
                <w:sz w:val="24"/>
                <w:szCs w:val="24"/>
                <w:lang w:eastAsia="ru-RU"/>
              </w:rPr>
              <w:lastRenderedPageBreak/>
              <w:t>Временные представления</w:t>
            </w:r>
            <w:r w:rsidR="003C4BAB" w:rsidRPr="00BA28EF">
              <w:rPr>
                <w:rFonts w:ascii="Times New Roman" w:eastAsia="Times New Roman" w:hAnsi="Times New Roman" w:cs="Times New Roman"/>
                <w:b/>
                <w:bCs/>
                <w:sz w:val="24"/>
                <w:szCs w:val="24"/>
                <w:lang w:eastAsia="ru-RU"/>
              </w:rPr>
              <w:t xml:space="preserve"> (12ч.)</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57-58</w:t>
            </w:r>
          </w:p>
        </w:tc>
        <w:tc>
          <w:tcPr>
            <w:tcW w:w="5627" w:type="dxa"/>
            <w:tcBorders>
              <w:top w:val="single" w:sz="4" w:space="0" w:color="auto"/>
              <w:left w:val="single" w:sz="4" w:space="0" w:color="auto"/>
              <w:bottom w:val="single" w:sz="4" w:space="0" w:color="auto"/>
              <w:right w:val="single" w:sz="4" w:space="0" w:color="auto"/>
            </w:tcBorders>
            <w:vAlign w:val="center"/>
          </w:tcPr>
          <w:p w:rsidR="00E638D7" w:rsidRPr="00BA28EF" w:rsidRDefault="00E70094" w:rsidP="00E638D7">
            <w:pPr>
              <w:spacing w:before="100" w:beforeAutospacing="1" w:after="100" w:afterAutospacing="1"/>
              <w:rPr>
                <w:rFonts w:ascii="Times New Roman" w:eastAsia="Calibri" w:hAnsi="Times New Roman" w:cs="Times New Roman"/>
                <w:color w:val="000000"/>
                <w:sz w:val="24"/>
                <w:szCs w:val="24"/>
              </w:rPr>
            </w:pPr>
            <w:r w:rsidRPr="00BA28EF">
              <w:rPr>
                <w:rFonts w:ascii="Times New Roman" w:hAnsi="Times New Roman" w:cs="Times New Roman"/>
                <w:sz w:val="24"/>
                <w:szCs w:val="24"/>
              </w:rPr>
              <w:t>Части суток. День, вечер, ночь.</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29 неделя</w:t>
            </w:r>
          </w:p>
        </w:tc>
      </w:tr>
      <w:tr w:rsidR="00E638D7" w:rsidRPr="00BA28EF" w:rsidTr="009C4D14">
        <w:trPr>
          <w:trHeight w:val="358"/>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59-60</w:t>
            </w:r>
          </w:p>
        </w:tc>
        <w:tc>
          <w:tcPr>
            <w:tcW w:w="5627" w:type="dxa"/>
            <w:tcBorders>
              <w:top w:val="single" w:sz="4" w:space="0" w:color="auto"/>
              <w:left w:val="single" w:sz="4" w:space="0" w:color="auto"/>
              <w:bottom w:val="single" w:sz="4" w:space="0" w:color="auto"/>
              <w:right w:val="single" w:sz="4" w:space="0" w:color="auto"/>
            </w:tcBorders>
            <w:vAlign w:val="center"/>
          </w:tcPr>
          <w:p w:rsidR="00E638D7" w:rsidRPr="00BA28EF" w:rsidRDefault="00E70094" w:rsidP="00E638D7">
            <w:pPr>
              <w:spacing w:before="274" w:after="100" w:afterAutospacing="1"/>
              <w:rPr>
                <w:rFonts w:ascii="Times New Roman" w:eastAsia="Calibri" w:hAnsi="Times New Roman" w:cs="Times New Roman"/>
                <w:color w:val="000000"/>
                <w:sz w:val="24"/>
                <w:szCs w:val="24"/>
              </w:rPr>
            </w:pPr>
            <w:r w:rsidRPr="00BA28EF">
              <w:rPr>
                <w:rFonts w:ascii="Times New Roman" w:hAnsi="Times New Roman" w:cs="Times New Roman"/>
                <w:sz w:val="24"/>
                <w:szCs w:val="24"/>
              </w:rPr>
              <w:t>Время года</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30 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61-62</w:t>
            </w:r>
          </w:p>
        </w:tc>
        <w:tc>
          <w:tcPr>
            <w:tcW w:w="5627" w:type="dxa"/>
            <w:tcBorders>
              <w:top w:val="single" w:sz="4" w:space="0" w:color="auto"/>
              <w:left w:val="single" w:sz="4" w:space="0" w:color="auto"/>
              <w:bottom w:val="single" w:sz="4" w:space="0" w:color="auto"/>
              <w:right w:val="single" w:sz="4" w:space="0" w:color="auto"/>
            </w:tcBorders>
            <w:vAlign w:val="center"/>
          </w:tcPr>
          <w:p w:rsidR="00E638D7" w:rsidRPr="00BA28EF" w:rsidRDefault="00E70094" w:rsidP="00E638D7">
            <w:pPr>
              <w:spacing w:before="274" w:after="100" w:afterAutospacing="1"/>
              <w:rPr>
                <w:rFonts w:ascii="Times New Roman" w:eastAsia="Calibri" w:hAnsi="Times New Roman" w:cs="Times New Roman"/>
                <w:color w:val="000000"/>
                <w:sz w:val="24"/>
                <w:szCs w:val="24"/>
              </w:rPr>
            </w:pPr>
            <w:r w:rsidRPr="00BA28EF">
              <w:rPr>
                <w:rFonts w:ascii="Times New Roman" w:hAnsi="Times New Roman" w:cs="Times New Roman"/>
                <w:sz w:val="24"/>
                <w:szCs w:val="24"/>
              </w:rPr>
              <w:t>Время года.</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31неделя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63-64</w:t>
            </w:r>
          </w:p>
        </w:tc>
        <w:tc>
          <w:tcPr>
            <w:tcW w:w="5627" w:type="dxa"/>
            <w:tcBorders>
              <w:top w:val="single" w:sz="4" w:space="0" w:color="auto"/>
              <w:left w:val="single" w:sz="4" w:space="0" w:color="auto"/>
              <w:bottom w:val="single" w:sz="4" w:space="0" w:color="auto"/>
              <w:right w:val="single" w:sz="4" w:space="0" w:color="auto"/>
            </w:tcBorders>
            <w:vAlign w:val="center"/>
          </w:tcPr>
          <w:p w:rsidR="00E638D7" w:rsidRPr="00BA28EF" w:rsidRDefault="00E70094" w:rsidP="00E638D7">
            <w:pPr>
              <w:spacing w:before="274" w:after="100" w:afterAutospacing="1"/>
              <w:rPr>
                <w:rFonts w:ascii="Times New Roman" w:eastAsia="Calibri" w:hAnsi="Times New Roman" w:cs="Times New Roman"/>
                <w:color w:val="000000"/>
                <w:sz w:val="24"/>
                <w:szCs w:val="24"/>
              </w:rPr>
            </w:pPr>
            <w:r w:rsidRPr="00BA28EF">
              <w:rPr>
                <w:rFonts w:ascii="Times New Roman" w:hAnsi="Times New Roman" w:cs="Times New Roman"/>
                <w:sz w:val="24"/>
                <w:szCs w:val="24"/>
              </w:rPr>
              <w:t>Экскурсия. Наблюдение за погодой, временем суток.</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32неделя</w:t>
            </w:r>
          </w:p>
        </w:tc>
      </w:tr>
      <w:tr w:rsidR="00E638D7" w:rsidRPr="00BA28EF" w:rsidTr="009C4D14">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65-66</w:t>
            </w:r>
          </w:p>
        </w:tc>
        <w:tc>
          <w:tcPr>
            <w:tcW w:w="5627" w:type="dxa"/>
            <w:tcBorders>
              <w:top w:val="single" w:sz="4" w:space="0" w:color="auto"/>
              <w:left w:val="single" w:sz="4" w:space="0" w:color="auto"/>
              <w:bottom w:val="single" w:sz="4" w:space="0" w:color="auto"/>
              <w:right w:val="single" w:sz="4" w:space="0" w:color="auto"/>
            </w:tcBorders>
            <w:vAlign w:val="center"/>
          </w:tcPr>
          <w:p w:rsidR="00E638D7" w:rsidRPr="00BA28EF" w:rsidRDefault="00E70094" w:rsidP="00E638D7">
            <w:pPr>
              <w:spacing w:before="274" w:after="100" w:afterAutospacing="1"/>
              <w:rPr>
                <w:rFonts w:ascii="Times New Roman" w:eastAsia="Calibri" w:hAnsi="Times New Roman" w:cs="Times New Roman"/>
                <w:color w:val="000000"/>
                <w:sz w:val="24"/>
                <w:szCs w:val="24"/>
              </w:rPr>
            </w:pPr>
            <w:r w:rsidRPr="00BA28EF">
              <w:rPr>
                <w:rFonts w:ascii="Times New Roman" w:hAnsi="Times New Roman" w:cs="Times New Roman"/>
                <w:sz w:val="24"/>
                <w:szCs w:val="24"/>
              </w:rPr>
              <w:t xml:space="preserve">Экскурсия на школьную площадку. Наблюдение за погодой                                      </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33 неделя</w:t>
            </w:r>
          </w:p>
        </w:tc>
      </w:tr>
      <w:tr w:rsidR="00E638D7" w:rsidRPr="00BA28EF" w:rsidTr="009C4D14">
        <w:trPr>
          <w:trHeight w:val="540"/>
        </w:trPr>
        <w:tc>
          <w:tcPr>
            <w:tcW w:w="817" w:type="dxa"/>
            <w:tcBorders>
              <w:top w:val="single" w:sz="4" w:space="0" w:color="auto"/>
              <w:left w:val="single" w:sz="4" w:space="0" w:color="auto"/>
              <w:bottom w:val="single" w:sz="4" w:space="0" w:color="auto"/>
              <w:right w:val="single" w:sz="4" w:space="0" w:color="auto"/>
            </w:tcBorders>
            <w:hideMark/>
          </w:tcPr>
          <w:p w:rsidR="00E638D7" w:rsidRPr="00BA28EF" w:rsidRDefault="00215948" w:rsidP="00E638D7">
            <w:pPr>
              <w:rPr>
                <w:rFonts w:ascii="Times New Roman" w:eastAsia="Times New Roman" w:hAnsi="Times New Roman" w:cs="Times New Roman"/>
                <w:sz w:val="24"/>
                <w:szCs w:val="24"/>
                <w:lang w:eastAsia="ru-RU"/>
              </w:rPr>
            </w:pPr>
            <w:r w:rsidRPr="00BA28EF">
              <w:rPr>
                <w:rFonts w:ascii="Times New Roman" w:eastAsia="Times New Roman" w:hAnsi="Times New Roman" w:cs="Times New Roman"/>
                <w:sz w:val="24"/>
                <w:szCs w:val="24"/>
                <w:lang w:eastAsia="ru-RU"/>
              </w:rPr>
              <w:t>67-68</w:t>
            </w:r>
          </w:p>
        </w:tc>
        <w:tc>
          <w:tcPr>
            <w:tcW w:w="5627" w:type="dxa"/>
            <w:tcBorders>
              <w:top w:val="single" w:sz="4" w:space="0" w:color="auto"/>
              <w:left w:val="single" w:sz="4" w:space="0" w:color="auto"/>
              <w:bottom w:val="single" w:sz="4" w:space="0" w:color="auto"/>
              <w:right w:val="single" w:sz="4" w:space="0" w:color="auto"/>
            </w:tcBorders>
            <w:vAlign w:val="center"/>
          </w:tcPr>
          <w:p w:rsidR="00E638D7" w:rsidRPr="00BA28EF" w:rsidRDefault="00E70094" w:rsidP="00E638D7">
            <w:pPr>
              <w:spacing w:after="0" w:line="240" w:lineRule="auto"/>
              <w:rPr>
                <w:rFonts w:ascii="Times New Roman" w:eastAsia="Times New Roman" w:hAnsi="Times New Roman" w:cs="Times New Roman"/>
                <w:color w:val="111111"/>
                <w:sz w:val="24"/>
                <w:szCs w:val="24"/>
              </w:rPr>
            </w:pPr>
            <w:r w:rsidRPr="00BA28EF">
              <w:rPr>
                <w:rFonts w:ascii="Times New Roman" w:eastAsia="Times New Roman" w:hAnsi="Times New Roman" w:cs="Times New Roman"/>
                <w:color w:val="111111"/>
                <w:sz w:val="24"/>
                <w:szCs w:val="24"/>
              </w:rPr>
              <w:t>Повторение по теме «Времена года»</w:t>
            </w:r>
          </w:p>
        </w:tc>
        <w:tc>
          <w:tcPr>
            <w:tcW w:w="2277" w:type="dxa"/>
            <w:tcBorders>
              <w:top w:val="single" w:sz="4" w:space="0" w:color="auto"/>
              <w:left w:val="single" w:sz="4" w:space="0" w:color="auto"/>
              <w:bottom w:val="single" w:sz="4" w:space="0" w:color="auto"/>
              <w:right w:val="single" w:sz="4" w:space="0" w:color="auto"/>
            </w:tcBorders>
            <w:hideMark/>
          </w:tcPr>
          <w:p w:rsidR="00E638D7" w:rsidRPr="00BA28EF" w:rsidRDefault="00E638D7" w:rsidP="00E638D7">
            <w:pPr>
              <w:rPr>
                <w:rFonts w:ascii="Times New Roman" w:eastAsia="Times New Roman" w:hAnsi="Times New Roman" w:cs="Times New Roman"/>
                <w:bCs/>
                <w:sz w:val="24"/>
                <w:szCs w:val="24"/>
                <w:lang w:eastAsia="ru-RU"/>
              </w:rPr>
            </w:pPr>
            <w:r w:rsidRPr="00BA28EF">
              <w:rPr>
                <w:rFonts w:ascii="Times New Roman" w:eastAsia="Times New Roman" w:hAnsi="Times New Roman" w:cs="Times New Roman"/>
                <w:bCs/>
                <w:sz w:val="24"/>
                <w:szCs w:val="24"/>
                <w:lang w:eastAsia="ru-RU"/>
              </w:rPr>
              <w:t>34 неделя</w:t>
            </w:r>
          </w:p>
        </w:tc>
      </w:tr>
    </w:tbl>
    <w:p w:rsidR="00E638D7" w:rsidRPr="00BA28EF" w:rsidRDefault="00E638D7" w:rsidP="00E638D7">
      <w:pPr>
        <w:shd w:val="clear" w:color="auto" w:fill="FFFFFF"/>
        <w:spacing w:after="150" w:line="240" w:lineRule="auto"/>
        <w:ind w:firstLine="709"/>
        <w:rPr>
          <w:rFonts w:ascii="Times New Roman" w:eastAsia="Times New Roman" w:hAnsi="Times New Roman" w:cs="Times New Roman"/>
          <w:b/>
          <w:bCs/>
          <w:sz w:val="24"/>
          <w:szCs w:val="24"/>
          <w:lang w:eastAsia="ru-RU"/>
        </w:rPr>
      </w:pPr>
    </w:p>
    <w:p w:rsidR="00E638D7" w:rsidRPr="00BA28EF" w:rsidRDefault="00E638D7" w:rsidP="00E638D7">
      <w:pPr>
        <w:shd w:val="clear" w:color="auto" w:fill="FFFFFF"/>
        <w:spacing w:after="150" w:line="240" w:lineRule="auto"/>
        <w:ind w:firstLine="709"/>
        <w:rPr>
          <w:rFonts w:ascii="Times New Roman" w:eastAsia="Times New Roman" w:hAnsi="Times New Roman" w:cs="Times New Roman"/>
          <w:b/>
          <w:bCs/>
          <w:sz w:val="24"/>
          <w:szCs w:val="24"/>
          <w:lang w:eastAsia="ru-RU"/>
        </w:rPr>
      </w:pPr>
      <w:r w:rsidRPr="00BA28EF">
        <w:rPr>
          <w:rFonts w:ascii="Times New Roman" w:eastAsia="Times New Roman" w:hAnsi="Times New Roman" w:cs="Times New Roman"/>
          <w:b/>
          <w:bCs/>
          <w:sz w:val="24"/>
          <w:szCs w:val="24"/>
          <w:lang w:eastAsia="ru-RU"/>
        </w:rPr>
        <w:t xml:space="preserve">Учебно-методическое обеспечение образовательного процесса                                                                                                                                                                                                                                                  </w:t>
      </w:r>
    </w:p>
    <w:p w:rsidR="00E638D7" w:rsidRPr="00BA28EF" w:rsidRDefault="00E638D7" w:rsidP="00E638D7">
      <w:pPr>
        <w:spacing w:after="0" w:line="240" w:lineRule="auto"/>
        <w:ind w:left="360"/>
        <w:textAlignment w:val="baseline"/>
        <w:rPr>
          <w:rFonts w:ascii="Times New Roman" w:eastAsia="Times New Roman" w:hAnsi="Times New Roman" w:cs="Times New Roman"/>
          <w:sz w:val="24"/>
          <w:szCs w:val="24"/>
          <w:lang w:eastAsia="ru-RU"/>
        </w:rPr>
      </w:pPr>
      <w:r w:rsidRPr="00BA28EF">
        <w:rPr>
          <w:rFonts w:ascii="Times New Roman" w:eastAsia="Calibri" w:hAnsi="Times New Roman" w:cs="Times New Roman"/>
          <w:sz w:val="24"/>
          <w:szCs w:val="24"/>
        </w:rPr>
        <w:t>1.</w:t>
      </w:r>
      <w:r w:rsidRPr="00BA28EF">
        <w:rPr>
          <w:rFonts w:ascii="Times New Roman" w:eastAsia="Times New Roman" w:hAnsi="Times New Roman" w:cs="Times New Roman"/>
          <w:sz w:val="24"/>
          <w:szCs w:val="24"/>
          <w:lang w:eastAsia="ru-RU"/>
        </w:rPr>
        <w:t xml:space="preserve"> Адаптированная основная общеобразовательная программа образования обучающихся с умственной отсталостью (интеллектуальными нарушениями), тяжелыми множественными нарушениями развития (2вариант) </w:t>
      </w:r>
    </w:p>
    <w:p w:rsidR="00E638D7" w:rsidRPr="00BA28EF" w:rsidRDefault="00E638D7" w:rsidP="00E638D7">
      <w:pPr>
        <w:rPr>
          <w:rFonts w:ascii="Times New Roman" w:eastAsia="Calibri" w:hAnsi="Times New Roman" w:cs="Times New Roman"/>
          <w:sz w:val="24"/>
          <w:szCs w:val="24"/>
        </w:rPr>
      </w:pPr>
      <w:r w:rsidRPr="00BA28EF">
        <w:rPr>
          <w:rFonts w:ascii="Times New Roman" w:eastAsia="Calibri" w:hAnsi="Times New Roman" w:cs="Times New Roman"/>
          <w:sz w:val="24"/>
          <w:szCs w:val="24"/>
        </w:rPr>
        <w:t xml:space="preserve">                                                                                                                                    </w:t>
      </w:r>
    </w:p>
    <w:p w:rsidR="00E638D7" w:rsidRPr="00BA28EF" w:rsidRDefault="00E638D7" w:rsidP="00E638D7">
      <w:pPr>
        <w:rPr>
          <w:rFonts w:ascii="Times New Roman" w:eastAsia="Calibri" w:hAnsi="Times New Roman" w:cs="Times New Roman"/>
          <w:sz w:val="24"/>
          <w:szCs w:val="24"/>
        </w:rPr>
      </w:pPr>
      <w:r w:rsidRPr="00BA28EF">
        <w:rPr>
          <w:rFonts w:ascii="Times New Roman" w:eastAsia="Calibri" w:hAnsi="Times New Roman" w:cs="Times New Roman"/>
          <w:sz w:val="24"/>
          <w:szCs w:val="24"/>
        </w:rPr>
        <w:t xml:space="preserve">                                 </w:t>
      </w:r>
    </w:p>
    <w:p w:rsidR="00FB30D3" w:rsidRDefault="00FB30D3"/>
    <w:sectPr w:rsidR="00FB30D3" w:rsidSect="003A0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7DB3"/>
    <w:multiLevelType w:val="hybridMultilevel"/>
    <w:tmpl w:val="BC5CB156"/>
    <w:lvl w:ilvl="0" w:tplc="E7509D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EA"/>
    <w:rsid w:val="00010D60"/>
    <w:rsid w:val="00015681"/>
    <w:rsid w:val="00022A3D"/>
    <w:rsid w:val="0004179D"/>
    <w:rsid w:val="00043364"/>
    <w:rsid w:val="000441D3"/>
    <w:rsid w:val="00051D02"/>
    <w:rsid w:val="00066B23"/>
    <w:rsid w:val="00076627"/>
    <w:rsid w:val="0008325A"/>
    <w:rsid w:val="00083E7F"/>
    <w:rsid w:val="00084F65"/>
    <w:rsid w:val="0009264A"/>
    <w:rsid w:val="000A04D8"/>
    <w:rsid w:val="000B7E65"/>
    <w:rsid w:val="000C1F75"/>
    <w:rsid w:val="000C359F"/>
    <w:rsid w:val="000C4719"/>
    <w:rsid w:val="000E0215"/>
    <w:rsid w:val="000F617B"/>
    <w:rsid w:val="000F6209"/>
    <w:rsid w:val="00101912"/>
    <w:rsid w:val="001062F4"/>
    <w:rsid w:val="00134088"/>
    <w:rsid w:val="00140DAA"/>
    <w:rsid w:val="001468E8"/>
    <w:rsid w:val="001576EA"/>
    <w:rsid w:val="00161004"/>
    <w:rsid w:val="001723EC"/>
    <w:rsid w:val="0017329A"/>
    <w:rsid w:val="00177FAE"/>
    <w:rsid w:val="001844F2"/>
    <w:rsid w:val="001904B6"/>
    <w:rsid w:val="001B0C18"/>
    <w:rsid w:val="001B2A38"/>
    <w:rsid w:val="001B4FA3"/>
    <w:rsid w:val="001C0139"/>
    <w:rsid w:val="001D6952"/>
    <w:rsid w:val="001D7CF3"/>
    <w:rsid w:val="001E38F6"/>
    <w:rsid w:val="00215948"/>
    <w:rsid w:val="002354B8"/>
    <w:rsid w:val="002413A5"/>
    <w:rsid w:val="00253614"/>
    <w:rsid w:val="00256D21"/>
    <w:rsid w:val="002752F5"/>
    <w:rsid w:val="002912E8"/>
    <w:rsid w:val="002B308D"/>
    <w:rsid w:val="002C3AAF"/>
    <w:rsid w:val="002D57FE"/>
    <w:rsid w:val="002D6714"/>
    <w:rsid w:val="002E6FB6"/>
    <w:rsid w:val="0034103C"/>
    <w:rsid w:val="0036754A"/>
    <w:rsid w:val="00394870"/>
    <w:rsid w:val="00396F0A"/>
    <w:rsid w:val="003A3DAF"/>
    <w:rsid w:val="003C4BAB"/>
    <w:rsid w:val="003D0B78"/>
    <w:rsid w:val="003D1752"/>
    <w:rsid w:val="003D3E68"/>
    <w:rsid w:val="003D5439"/>
    <w:rsid w:val="003E6239"/>
    <w:rsid w:val="00402434"/>
    <w:rsid w:val="00430D16"/>
    <w:rsid w:val="00433E7B"/>
    <w:rsid w:val="004579BA"/>
    <w:rsid w:val="00480836"/>
    <w:rsid w:val="00493426"/>
    <w:rsid w:val="00497590"/>
    <w:rsid w:val="004C23C9"/>
    <w:rsid w:val="004D322D"/>
    <w:rsid w:val="004E5DB2"/>
    <w:rsid w:val="004F5EDC"/>
    <w:rsid w:val="005159EA"/>
    <w:rsid w:val="005271BD"/>
    <w:rsid w:val="005305EE"/>
    <w:rsid w:val="005368BD"/>
    <w:rsid w:val="005739AA"/>
    <w:rsid w:val="0058697C"/>
    <w:rsid w:val="005B53E7"/>
    <w:rsid w:val="005C5E9A"/>
    <w:rsid w:val="005D456E"/>
    <w:rsid w:val="005D6BAA"/>
    <w:rsid w:val="005F1D57"/>
    <w:rsid w:val="006427B2"/>
    <w:rsid w:val="00642B61"/>
    <w:rsid w:val="00643658"/>
    <w:rsid w:val="00655FD9"/>
    <w:rsid w:val="00662D85"/>
    <w:rsid w:val="00676F9B"/>
    <w:rsid w:val="006A110A"/>
    <w:rsid w:val="006A151B"/>
    <w:rsid w:val="006C011C"/>
    <w:rsid w:val="006C39CB"/>
    <w:rsid w:val="006D2B39"/>
    <w:rsid w:val="006E5BC2"/>
    <w:rsid w:val="006F39AB"/>
    <w:rsid w:val="006F6D09"/>
    <w:rsid w:val="0073203A"/>
    <w:rsid w:val="007514E6"/>
    <w:rsid w:val="007622A8"/>
    <w:rsid w:val="00764017"/>
    <w:rsid w:val="00772F47"/>
    <w:rsid w:val="0077521A"/>
    <w:rsid w:val="007808CA"/>
    <w:rsid w:val="00783412"/>
    <w:rsid w:val="00786B2C"/>
    <w:rsid w:val="007A23BB"/>
    <w:rsid w:val="007B42C2"/>
    <w:rsid w:val="007B4B9B"/>
    <w:rsid w:val="007C1705"/>
    <w:rsid w:val="007C2C31"/>
    <w:rsid w:val="007C604A"/>
    <w:rsid w:val="007C62CE"/>
    <w:rsid w:val="007E6D56"/>
    <w:rsid w:val="0080488C"/>
    <w:rsid w:val="00816204"/>
    <w:rsid w:val="00817EFC"/>
    <w:rsid w:val="00824452"/>
    <w:rsid w:val="0082546D"/>
    <w:rsid w:val="008255FC"/>
    <w:rsid w:val="00833B52"/>
    <w:rsid w:val="008527CB"/>
    <w:rsid w:val="00855E5F"/>
    <w:rsid w:val="00865011"/>
    <w:rsid w:val="00872E41"/>
    <w:rsid w:val="0087404E"/>
    <w:rsid w:val="0088451C"/>
    <w:rsid w:val="00897991"/>
    <w:rsid w:val="008A34C4"/>
    <w:rsid w:val="008A566F"/>
    <w:rsid w:val="008B3CB6"/>
    <w:rsid w:val="008B4FD1"/>
    <w:rsid w:val="008E0344"/>
    <w:rsid w:val="008F02C1"/>
    <w:rsid w:val="009207BB"/>
    <w:rsid w:val="00951477"/>
    <w:rsid w:val="00956358"/>
    <w:rsid w:val="0095760B"/>
    <w:rsid w:val="00974FD6"/>
    <w:rsid w:val="0099687F"/>
    <w:rsid w:val="009A62C7"/>
    <w:rsid w:val="009A7BC3"/>
    <w:rsid w:val="009C4D14"/>
    <w:rsid w:val="009C66E9"/>
    <w:rsid w:val="009F050F"/>
    <w:rsid w:val="00A06BCB"/>
    <w:rsid w:val="00A16C17"/>
    <w:rsid w:val="00A2284E"/>
    <w:rsid w:val="00A336E6"/>
    <w:rsid w:val="00A456A0"/>
    <w:rsid w:val="00A51C1D"/>
    <w:rsid w:val="00A60369"/>
    <w:rsid w:val="00A91C29"/>
    <w:rsid w:val="00AA76AC"/>
    <w:rsid w:val="00AC32FE"/>
    <w:rsid w:val="00AF0AED"/>
    <w:rsid w:val="00AF2602"/>
    <w:rsid w:val="00B04663"/>
    <w:rsid w:val="00B176A6"/>
    <w:rsid w:val="00B42AEE"/>
    <w:rsid w:val="00B54070"/>
    <w:rsid w:val="00B55620"/>
    <w:rsid w:val="00B615A5"/>
    <w:rsid w:val="00B70FA6"/>
    <w:rsid w:val="00B9621E"/>
    <w:rsid w:val="00BA28EF"/>
    <w:rsid w:val="00BA3E2B"/>
    <w:rsid w:val="00BD1EC4"/>
    <w:rsid w:val="00BF4E0B"/>
    <w:rsid w:val="00C33021"/>
    <w:rsid w:val="00C3352D"/>
    <w:rsid w:val="00C56948"/>
    <w:rsid w:val="00C64572"/>
    <w:rsid w:val="00C904BD"/>
    <w:rsid w:val="00C96E99"/>
    <w:rsid w:val="00CA36A7"/>
    <w:rsid w:val="00CB4B1A"/>
    <w:rsid w:val="00CC02D7"/>
    <w:rsid w:val="00CC5418"/>
    <w:rsid w:val="00CF0CBF"/>
    <w:rsid w:val="00CF31B7"/>
    <w:rsid w:val="00D42D51"/>
    <w:rsid w:val="00D634C7"/>
    <w:rsid w:val="00D65DCA"/>
    <w:rsid w:val="00D8521A"/>
    <w:rsid w:val="00D9575E"/>
    <w:rsid w:val="00DB0F93"/>
    <w:rsid w:val="00DE3136"/>
    <w:rsid w:val="00DE7DC4"/>
    <w:rsid w:val="00E14B35"/>
    <w:rsid w:val="00E40E21"/>
    <w:rsid w:val="00E5328D"/>
    <w:rsid w:val="00E638D7"/>
    <w:rsid w:val="00E6401B"/>
    <w:rsid w:val="00E70094"/>
    <w:rsid w:val="00E729E1"/>
    <w:rsid w:val="00E81ECF"/>
    <w:rsid w:val="00E86727"/>
    <w:rsid w:val="00EB5342"/>
    <w:rsid w:val="00ED5F6A"/>
    <w:rsid w:val="00ED7170"/>
    <w:rsid w:val="00EE0DA4"/>
    <w:rsid w:val="00EE2B4E"/>
    <w:rsid w:val="00EF24E6"/>
    <w:rsid w:val="00EF71A6"/>
    <w:rsid w:val="00F31DFE"/>
    <w:rsid w:val="00F32DE4"/>
    <w:rsid w:val="00F4506F"/>
    <w:rsid w:val="00F47208"/>
    <w:rsid w:val="00F477B5"/>
    <w:rsid w:val="00F915AE"/>
    <w:rsid w:val="00F95D29"/>
    <w:rsid w:val="00FA7867"/>
    <w:rsid w:val="00FB2B77"/>
    <w:rsid w:val="00FB30D3"/>
    <w:rsid w:val="00FC66BC"/>
    <w:rsid w:val="00FC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2F5"/>
    <w:pPr>
      <w:ind w:left="720"/>
      <w:contextualSpacing/>
    </w:pPr>
  </w:style>
  <w:style w:type="paragraph" w:styleId="a4">
    <w:name w:val="No Spacing"/>
    <w:uiPriority w:val="1"/>
    <w:qFormat/>
    <w:rsid w:val="00BA2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2F5"/>
    <w:pPr>
      <w:ind w:left="720"/>
      <w:contextualSpacing/>
    </w:pPr>
  </w:style>
  <w:style w:type="paragraph" w:styleId="a4">
    <w:name w:val="No Spacing"/>
    <w:uiPriority w:val="1"/>
    <w:qFormat/>
    <w:rsid w:val="00BA2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2110</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Петлюк-ПК</cp:lastModifiedBy>
  <cp:revision>9</cp:revision>
  <dcterms:created xsi:type="dcterms:W3CDTF">2024-09-08T08:13:00Z</dcterms:created>
  <dcterms:modified xsi:type="dcterms:W3CDTF">2024-12-11T07:19:00Z</dcterms:modified>
</cp:coreProperties>
</file>