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Тальменского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«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Ларичихинская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</w:pP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Тальменского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района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Алтайского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val="en-US" w:eastAsia="ru-RU" w:bidi="en-US"/>
        </w:rPr>
        <w:t>края</w:t>
      </w:r>
      <w:proofErr w:type="spellEnd"/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3B2D89" w:rsidRPr="00F25905" w:rsidTr="00577E14">
        <w:trPr>
          <w:trHeight w:val="2071"/>
        </w:trPr>
        <w:tc>
          <w:tcPr>
            <w:tcW w:w="3438" w:type="dxa"/>
          </w:tcPr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ПРИНЯТО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3B2D89" w:rsidRPr="00F25905" w:rsidRDefault="002A5B6C" w:rsidP="00577E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 26</w:t>
            </w:r>
            <w:r w:rsidR="004C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 2024</w:t>
            </w:r>
            <w:r w:rsidR="003B2D89"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B2D89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Руководитель МО учителей </w:t>
            </w:r>
          </w:p>
          <w:p w:rsidR="002A5B6C" w:rsidRPr="00F25905" w:rsidRDefault="002A5B6C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естественно научного цикла</w:t>
            </w:r>
          </w:p>
          <w:p w:rsidR="003B2D89" w:rsidRPr="00F25905" w:rsidRDefault="002A5B6C" w:rsidP="00577E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Шалофастова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3B2D89" w:rsidRPr="00F25905" w:rsidRDefault="004C3975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30.08.2024</w:t>
            </w:r>
            <w:r w:rsidR="003B2D89"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3B2D89" w:rsidRPr="00F25905" w:rsidRDefault="003B2D89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3B2D89" w:rsidRPr="00F25905" w:rsidRDefault="003B2D89" w:rsidP="00577E1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Пр. </w:t>
            </w:r>
            <w:r w:rsidR="004C397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№ 184</w:t>
            </w:r>
            <w:r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3B2D89" w:rsidRPr="00F25905" w:rsidRDefault="004C3975" w:rsidP="00577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30 августа 2024</w:t>
            </w:r>
            <w:r w:rsidR="003B2D89" w:rsidRPr="00F2590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3B2D89" w:rsidRPr="00F25905" w:rsidRDefault="003B2D89" w:rsidP="003B2D8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Адаптированная </w:t>
      </w:r>
      <w:r w:rsidR="00780F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рабочая </w:t>
      </w:r>
      <w:bookmarkStart w:id="0" w:name="_GoBack"/>
      <w:bookmarkEnd w:id="0"/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программа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«Адаптивная физкультура»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(индивидуальный учебный план)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Восьмой </w:t>
      </w: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– 2025</w:t>
      </w:r>
      <w:r w:rsidRPr="00F25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2D89" w:rsidRPr="00F25905" w:rsidRDefault="003B2D89" w:rsidP="003B2D89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2590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</w:p>
    <w:p w:rsidR="003B2D89" w:rsidRPr="00F25905" w:rsidRDefault="003B2D89" w:rsidP="003B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sz w:val="24"/>
          <w:szCs w:val="24"/>
        </w:rPr>
        <w:t>Баранова Надежда Ивановна</w:t>
      </w:r>
    </w:p>
    <w:p w:rsidR="003B2D89" w:rsidRPr="00F25905" w:rsidRDefault="003B2D89" w:rsidP="003B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3B2D89" w:rsidRPr="00F25905" w:rsidRDefault="003B2D89" w:rsidP="003B2D8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Срок реализации программы 1 год</w:t>
      </w: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tabs>
          <w:tab w:val="left" w:pos="5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B2D89" w:rsidRPr="00F25905" w:rsidRDefault="003B2D89" w:rsidP="003B2D8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B2D89" w:rsidRPr="00F25905" w:rsidRDefault="003B2D89" w:rsidP="003B2D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Положения о рабочей программе учебного предмета, курса МКОУ «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Ларичихинская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   </w:t>
      </w:r>
    </w:p>
    <w:p w:rsidR="003B2D89" w:rsidRPr="00F25905" w:rsidRDefault="003B2D89" w:rsidP="003B2D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ученика.</w:t>
      </w:r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ориентирована на обязательный учёт индивидуально-психологических особенностей ученика.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B2D89" w:rsidRPr="00F25905" w:rsidRDefault="003B2D89" w:rsidP="003B2D8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3B2D89" w:rsidRPr="00F25905" w:rsidRDefault="003B2D89" w:rsidP="003B2D8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 единство требований к воспитанию ребенка в семье.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 коррекционная направленность воспитательного процесса.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3B2D89" w:rsidRPr="00F25905" w:rsidRDefault="003B2D89" w:rsidP="003B2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D89" w:rsidRPr="00F25905" w:rsidRDefault="003B2D89" w:rsidP="003B2D89">
      <w:pPr>
        <w:shd w:val="clear" w:color="auto" w:fill="FFFFFF"/>
        <w:jc w:val="center"/>
        <w:rPr>
          <w:rFonts w:ascii="YS Text" w:eastAsia="Calibri" w:hAnsi="YS Text" w:cs="Times New Roman"/>
          <w:color w:val="000000"/>
          <w:sz w:val="23"/>
          <w:szCs w:val="23"/>
        </w:rPr>
      </w:pPr>
      <w:r w:rsidRPr="00F25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3B2D89" w:rsidRPr="00F25905" w:rsidRDefault="003B2D89" w:rsidP="003B2D89">
      <w:pPr>
        <w:shd w:val="clear" w:color="auto" w:fill="FFFFFF"/>
        <w:tabs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0A2">
        <w:rPr>
          <w:rFonts w:ascii="Times New Roman" w:hAnsi="Times New Roman" w:cs="Times New Roman"/>
          <w:sz w:val="24"/>
          <w:szCs w:val="24"/>
        </w:rPr>
        <w:t>повышен</w:t>
      </w:r>
      <w:r>
        <w:rPr>
          <w:rFonts w:ascii="Times New Roman" w:hAnsi="Times New Roman" w:cs="Times New Roman"/>
          <w:sz w:val="24"/>
          <w:szCs w:val="24"/>
        </w:rPr>
        <w:t xml:space="preserve">ие двигательной активности </w:t>
      </w:r>
      <w:r w:rsidRPr="00AA00A2">
        <w:rPr>
          <w:rFonts w:ascii="Times New Roman" w:hAnsi="Times New Roman" w:cs="Times New Roman"/>
          <w:sz w:val="24"/>
          <w:szCs w:val="24"/>
        </w:rPr>
        <w:t xml:space="preserve"> и обучение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ользованию полученных навыков </w:t>
      </w:r>
      <w:r w:rsidRPr="00AA00A2">
        <w:rPr>
          <w:rFonts w:ascii="Times New Roman" w:hAnsi="Times New Roman" w:cs="Times New Roman"/>
          <w:sz w:val="24"/>
          <w:szCs w:val="24"/>
        </w:rPr>
        <w:t>повседневной жизни.</w:t>
      </w:r>
    </w:p>
    <w:p w:rsidR="003B2D89" w:rsidRDefault="003B2D89" w:rsidP="003B2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D89" w:rsidRDefault="003B2D89" w:rsidP="003B2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3B2D89" w:rsidRPr="00F25905" w:rsidRDefault="003B2D89" w:rsidP="003B2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коррекция нарушений физического развития; 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формирование двигательных умений и навыков;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00A2">
        <w:rPr>
          <w:rFonts w:ascii="Times New Roman" w:hAnsi="Times New Roman" w:cs="Times New Roman"/>
          <w:sz w:val="24"/>
          <w:szCs w:val="24"/>
        </w:rPr>
        <w:t xml:space="preserve">развитие двигательных способностей в процессе обучения; 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укрепление здоровья и закаливание организма, формирование правильной осанки; 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формирование и воспитание гигиенических навыков при выполнении физических упражнений;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A00A2">
        <w:rPr>
          <w:rFonts w:ascii="Times New Roman" w:hAnsi="Times New Roman" w:cs="Times New Roman"/>
          <w:sz w:val="24"/>
          <w:szCs w:val="24"/>
        </w:rPr>
        <w:t xml:space="preserve"> формирование установки на сохранение и укрепление здоровья, навыков здорового и безопасного образа жизни; 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поддержание устойчивой физической работоспособности на достигнутом уровне; 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интересов, сообщение доступных теоретических сведений по физической культуре; </w:t>
      </w:r>
    </w:p>
    <w:p w:rsidR="003B2D89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воспитание устойчивого интереса к занятиям физическими упражнениями; </w:t>
      </w:r>
    </w:p>
    <w:p w:rsidR="003B2D89" w:rsidRPr="00AA00A2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00A2">
        <w:rPr>
          <w:rFonts w:ascii="Times New Roman" w:hAnsi="Times New Roman" w:cs="Times New Roman"/>
          <w:sz w:val="24"/>
          <w:szCs w:val="24"/>
        </w:rPr>
        <w:t xml:space="preserve"> воспитание нравственных, морально-волевых качеств (настойчивости, смелости), навыков культурного поведения;</w:t>
      </w:r>
    </w:p>
    <w:p w:rsidR="003B2D89" w:rsidRPr="00AA00A2" w:rsidRDefault="003B2D89" w:rsidP="003B2D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B2D89" w:rsidRPr="00F25905" w:rsidRDefault="003B2D89" w:rsidP="003B2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D89" w:rsidRPr="00F25905" w:rsidRDefault="003B2D89" w:rsidP="003B2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основных мыслительных операций;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коррекция нарушений  эмоционально-личностной сферы;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- обогащение словаря.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3B2D89" w:rsidRPr="00F25905" w:rsidRDefault="003B2D89" w:rsidP="003B2D8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(звучащая) речь отсутствует.</w:t>
      </w: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>, с учетом индивидуальных особенностей 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ебенка. Ребёнок обучается восьмой</w:t>
      </w: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год. </w:t>
      </w: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компоненте государственного стандарта «Адаптивная физкультура» обозначен как самостоятельный предмет, что подчеркивает его особое значение в системе образования детей с ОВЗ.  </w:t>
      </w:r>
    </w:p>
    <w:p w:rsidR="003B2D89" w:rsidRPr="00F25905" w:rsidRDefault="003B2D89" w:rsidP="003B2D89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>Согласно годовому учебному плану школы для детей, обуча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ющихся по АООП с УО, отводится 2</w:t>
      </w: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неделю, поэтому адаптиров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анная программа рассчитана на 68 часов</w:t>
      </w:r>
      <w:r w:rsidRPr="00F25905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905">
        <w:rPr>
          <w:rFonts w:ascii="Times New Roman" w:eastAsia="Calibri" w:hAnsi="Times New Roman" w:cs="Times New Roman"/>
          <w:b/>
          <w:sz w:val="28"/>
          <w:szCs w:val="28"/>
        </w:rPr>
        <w:t>Содержание учебно-методического комплекта</w:t>
      </w:r>
    </w:p>
    <w:p w:rsidR="003B2D89" w:rsidRPr="00F25905" w:rsidRDefault="003B2D89" w:rsidP="003B2D8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1.</w:t>
      </w: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3B2D89" w:rsidRPr="00F25905" w:rsidRDefault="003B2D89" w:rsidP="003B2D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3B2D89" w:rsidRPr="00F25905" w:rsidRDefault="003B2D89" w:rsidP="003B2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hd w:val="clear" w:color="auto" w:fill="FFFFFF"/>
        <w:spacing w:line="240" w:lineRule="auto"/>
        <w:ind w:right="26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3B2D89" w:rsidRPr="00F25905" w:rsidRDefault="003B2D89" w:rsidP="003B2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F25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25905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25905">
        <w:rPr>
          <w:rFonts w:ascii="Times New Roman" w:eastAsia="Calibri" w:hAnsi="Times New Roman" w:cs="Times New Roman"/>
          <w:sz w:val="24"/>
          <w:szCs w:val="24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25905">
        <w:rPr>
          <w:rFonts w:ascii="Times New Roman" w:eastAsia="Calibri" w:hAnsi="Times New Roman" w:cs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F25905">
        <w:rPr>
          <w:rFonts w:ascii="Times New Roman" w:eastAsia="Calibri" w:hAnsi="Times New Roman" w:cs="Times New Roman"/>
          <w:sz w:val="24"/>
          <w:szCs w:val="24"/>
        </w:rPr>
        <w:t>восприятие собственного тела, осознание своих физических возможностей и ограничений.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освоение доступных способов контроля над функциями собственного тела: сидеть, стоять, передвигаться (в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</w:rPr>
        <w:t>. с использованием технических средств).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</w:t>
      </w:r>
      <w:r w:rsidRPr="00F25905">
        <w:rPr>
          <w:rFonts w:ascii="Times New Roman" w:eastAsia="Calibri" w:hAnsi="Times New Roman" w:cs="Times New Roman"/>
          <w:sz w:val="24"/>
          <w:szCs w:val="24"/>
        </w:rPr>
        <w:t>освоение двигательных навыков, последовательности движений, развитие координационных способностей.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F25905">
        <w:rPr>
          <w:rFonts w:ascii="Times New Roman" w:eastAsia="Calibri" w:hAnsi="Times New Roman" w:cs="Times New Roman"/>
          <w:sz w:val="24"/>
          <w:szCs w:val="24"/>
        </w:rPr>
        <w:t>совершенствование физических качеств: ловкости, силы, быстроты, выносливости.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25905">
        <w:rPr>
          <w:rFonts w:ascii="Times New Roman" w:eastAsia="Calibri" w:hAnsi="Times New Roman" w:cs="Times New Roman"/>
          <w:sz w:val="24"/>
          <w:szCs w:val="24"/>
        </w:rPr>
        <w:t>умение радоваться успехам: выше прыгнул, быстрее пробежал и др.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Предметные</w:t>
      </w:r>
      <w:r w:rsidRPr="00F259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259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 правильное выполнение упражнений;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 расширение двигательного опыта за счет овладения двигательными действиями и использование их в качестве средств укрепления здоровья;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color w:val="000000"/>
          <w:sz w:val="24"/>
          <w:szCs w:val="24"/>
        </w:rPr>
        <w:t>-обучение и применение дыхательной гимнастики.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</w:rPr>
        <w:t>БУД: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25905">
        <w:rPr>
          <w:rFonts w:ascii="Times New Roman" w:eastAsia="Calibri" w:hAnsi="Times New Roman" w:cs="Times New Roman"/>
          <w:sz w:val="24"/>
          <w:szCs w:val="24"/>
        </w:rPr>
        <w:t>адекватно использовать ритуалы школьного поведения;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-организовывать своё рабочее место;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-проявлять навыки ученого поведения;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3B2D89" w:rsidRPr="00F25905" w:rsidRDefault="003B2D89" w:rsidP="003B2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905">
        <w:rPr>
          <w:rFonts w:ascii="Times New Roman" w:eastAsia="Calibri" w:hAnsi="Times New Roman" w:cs="Times New Roman"/>
          <w:b/>
          <w:sz w:val="28"/>
          <w:szCs w:val="28"/>
        </w:rPr>
        <w:t>Система оценки достижений</w:t>
      </w:r>
    </w:p>
    <w:p w:rsidR="003B2D89" w:rsidRPr="00F25905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2D89" w:rsidRPr="00F25905" w:rsidRDefault="003B2D89" w:rsidP="003B2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5905">
        <w:rPr>
          <w:rFonts w:ascii="Times New Roman" w:eastAsia="Calibri" w:hAnsi="Times New Roman" w:cs="Times New Roman"/>
          <w:sz w:val="24"/>
          <w:szCs w:val="24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proofErr w:type="gramEnd"/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 Выявление представлений, умений и </w:t>
      </w:r>
      <w:proofErr w:type="gramStart"/>
      <w:r w:rsidRPr="00F25905">
        <w:rPr>
          <w:rFonts w:ascii="Times New Roman" w:eastAsia="Calibri" w:hAnsi="Times New Roman" w:cs="Times New Roman"/>
          <w:sz w:val="24"/>
          <w:szCs w:val="24"/>
        </w:rPr>
        <w:t>навыков</w:t>
      </w:r>
      <w:proofErr w:type="gramEnd"/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0 баллов — не проявляет данное умение; 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1 балл — демонстрирует умение с помощью учителя; 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 xml:space="preserve">2 балла — допускает ошибки при демонстрации умений; 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3 балла — демонстрирует умение самостоятельно</w:t>
      </w:r>
    </w:p>
    <w:p w:rsidR="003B2D89" w:rsidRPr="00F25905" w:rsidRDefault="003B2D89" w:rsidP="003B2D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59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2D89" w:rsidRDefault="003B2D89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9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4C3975" w:rsidRPr="00F25905" w:rsidRDefault="004C3975" w:rsidP="003B2D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6B20" w:rsidRDefault="002C6B20" w:rsidP="003B2D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Построение и ходьба</w:t>
      </w:r>
    </w:p>
    <w:p w:rsidR="003B2D89" w:rsidRPr="00F25905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Построения и перестроения.</w:t>
      </w:r>
      <w:r w:rsidRPr="00F259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Принятие исходного положения для построения и перестроения: основная стойка, стойка «ноги на ширине плеч» («ноги на ширине ступни»). Размыкание на вытянутые руки в стороны, на вытянутые руки вперед. Повороты на месте в разные стороны. Стояние на коленях. Ходьба с высоким подниманием колен. Хлопки в ладони под поднятой прямой ногой. Движения стопами: поднимание, опускание, наклоны, круговые движения. Приседание. Ползание на четвереньках. </w:t>
      </w:r>
      <w:proofErr w:type="gram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Поочередные (одновременные) движения ногами: поднимание (отведение) прямых (согнутых) ног, круговые движения.</w:t>
      </w:r>
      <w:proofErr w:type="gramEnd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Переход из положения «лежа» в положение «сидя» (из положения «сидя» в положение «лежа»).</w:t>
      </w:r>
      <w:proofErr w:type="gramEnd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Ходьба по доске, лежащей на полу. </w:t>
      </w:r>
      <w:proofErr w:type="gram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Ходьба по гимнастической скамейке: широкой (узкой) поверхности гимнастической скамейки, ровной (наклонной) поверхности гимнастической скамейки, движущейся поверхности, с предметами (препятствиями). </w:t>
      </w:r>
      <w:proofErr w:type="gramEnd"/>
    </w:p>
    <w:p w:rsidR="003B2D89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Ходьба ровным шагом, на носках, пятках, высоко поднимая бедро, захлестывая голень, приставным шагом, широким шагом, в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приседе. Ходьба в умеренном (медленном, быстром) темпе. Ходьба с изменением темпа, направления движения. Бег в умеренном (медленном, быстром) темпе. Бег с изменением темпа и направления движения. Преодоление препятствий при ходьбе (беге). Бег с высоким подниманием бедра (захлестыванием голени, приставным шагом). </w:t>
      </w:r>
    </w:p>
    <w:p w:rsidR="00E449D6" w:rsidRDefault="00E449D6" w:rsidP="003B2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449D6">
        <w:rPr>
          <w:rFonts w:ascii="Times New Roman" w:eastAsia="Times New Roman" w:hAnsi="Times New Roman" w:cs="Times New Roman"/>
          <w:b/>
          <w:sz w:val="24"/>
        </w:rPr>
        <w:t>Захват предметов</w:t>
      </w:r>
      <w:r w:rsidRPr="00E449D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b/>
          <w:sz w:val="24"/>
        </w:rPr>
        <w:t>–</w:t>
      </w:r>
      <w:r w:rsidRPr="00E449D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b/>
          <w:sz w:val="24"/>
        </w:rPr>
        <w:t>метание</w:t>
      </w:r>
    </w:p>
    <w:p w:rsidR="00E449D6" w:rsidRDefault="00E449D6" w:rsidP="003B2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49D6">
        <w:rPr>
          <w:rFonts w:ascii="Times New Roman" w:eastAsia="Times New Roman" w:hAnsi="Times New Roman" w:cs="Times New Roman"/>
          <w:sz w:val="24"/>
        </w:rPr>
        <w:t>Правильный</w:t>
      </w:r>
      <w:r w:rsidRPr="00E449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захват</w:t>
      </w:r>
      <w:r w:rsidRPr="00E449D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ab/>
        <w:t xml:space="preserve">величине </w:t>
      </w:r>
      <w:r w:rsidRPr="00E449D6">
        <w:rPr>
          <w:rFonts w:ascii="Times New Roman" w:eastAsia="Times New Roman" w:hAnsi="Times New Roman" w:cs="Times New Roman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форме</w:t>
      </w:r>
      <w:r w:rsidRPr="00E449D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z w:val="24"/>
        </w:rPr>
        <w:t>.</w:t>
      </w:r>
      <w:r w:rsidRPr="00E449D6">
        <w:rPr>
          <w:rFonts w:ascii="Times New Roman" w:eastAsia="Times New Roman" w:hAnsi="Times New Roman" w:cs="Times New Roman"/>
          <w:sz w:val="24"/>
        </w:rPr>
        <w:t xml:space="preserve"> Передача мяча в</w:t>
      </w:r>
      <w:r w:rsidRPr="00E449D6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руки учителя по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его</w:t>
      </w:r>
      <w:r w:rsidRPr="00E449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 xml:space="preserve">просьбе. </w:t>
      </w:r>
      <w:r>
        <w:rPr>
          <w:rFonts w:ascii="Times New Roman" w:eastAsia="Times New Roman" w:hAnsi="Times New Roman" w:cs="Times New Roman"/>
          <w:sz w:val="24"/>
        </w:rPr>
        <w:t xml:space="preserve">Подвижные </w:t>
      </w:r>
      <w:r w:rsidRPr="00E449D6">
        <w:rPr>
          <w:rFonts w:ascii="Times New Roman" w:eastAsia="Times New Roman" w:hAnsi="Times New Roman" w:cs="Times New Roman"/>
          <w:spacing w:val="-1"/>
          <w:sz w:val="24"/>
        </w:rPr>
        <w:t>игры,</w:t>
      </w:r>
      <w:r w:rsidRPr="00E449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общеразвивающие</w:t>
      </w:r>
      <w:r w:rsidRPr="00E449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игры</w:t>
      </w:r>
      <w:r w:rsidRPr="00E449D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на</w:t>
      </w:r>
      <w:r w:rsidRPr="00E449D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захват</w:t>
      </w:r>
      <w:r w:rsidRPr="00E449D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и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Pr="00E449D6">
        <w:rPr>
          <w:rFonts w:ascii="Times New Roman" w:eastAsia="Times New Roman" w:hAnsi="Times New Roman" w:cs="Times New Roman"/>
          <w:spacing w:val="-1"/>
          <w:sz w:val="24"/>
        </w:rPr>
        <w:t>метание</w:t>
      </w:r>
      <w:r w:rsidRPr="00E449D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предметов.</w:t>
      </w:r>
    </w:p>
    <w:p w:rsidR="00E449D6" w:rsidRDefault="00E449D6" w:rsidP="00E449D6">
      <w:pPr>
        <w:pStyle w:val="TableParagraph"/>
        <w:ind w:right="233"/>
        <w:jc w:val="both"/>
        <w:rPr>
          <w:b/>
          <w:sz w:val="24"/>
        </w:rPr>
      </w:pPr>
      <w:r w:rsidRPr="00E449D6">
        <w:rPr>
          <w:b/>
          <w:sz w:val="24"/>
        </w:rPr>
        <w:t>Бег</w:t>
      </w:r>
      <w:r w:rsidRPr="00E449D6">
        <w:rPr>
          <w:b/>
          <w:spacing w:val="-7"/>
          <w:sz w:val="24"/>
        </w:rPr>
        <w:t xml:space="preserve"> </w:t>
      </w:r>
      <w:r w:rsidRPr="00E449D6">
        <w:rPr>
          <w:b/>
          <w:sz w:val="24"/>
        </w:rPr>
        <w:t>и</w:t>
      </w:r>
      <w:r w:rsidRPr="00E449D6">
        <w:rPr>
          <w:b/>
          <w:spacing w:val="-1"/>
          <w:sz w:val="24"/>
        </w:rPr>
        <w:t xml:space="preserve"> </w:t>
      </w:r>
      <w:r w:rsidRPr="00E449D6">
        <w:rPr>
          <w:b/>
          <w:sz w:val="24"/>
        </w:rPr>
        <w:t>прыжки</w:t>
      </w:r>
    </w:p>
    <w:p w:rsidR="00E449D6" w:rsidRDefault="00E449D6" w:rsidP="00E44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9D6">
        <w:rPr>
          <w:rFonts w:ascii="Times New Roman" w:eastAsia="Times New Roman" w:hAnsi="Times New Roman" w:cs="Times New Roman"/>
          <w:spacing w:val="-1"/>
          <w:sz w:val="24"/>
        </w:rPr>
        <w:t xml:space="preserve"> Перепрыгивание</w:t>
      </w:r>
      <w:r w:rsidRPr="00E449D6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sz w:val="24"/>
        </w:rPr>
        <w:t xml:space="preserve">через шнур. </w:t>
      </w:r>
      <w:r w:rsidR="003B2D89"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Прыжки на двух ногах на месте (с поворотами, с движениями рук), с продвижением вперед (назад, вправо, влево). </w:t>
      </w:r>
      <w:proofErr w:type="gramStart"/>
      <w:r w:rsidR="003B2D89"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Прыжки на одной ноге на месте, с продвижением вперед (назад, вправо, влево)).</w:t>
      </w:r>
      <w:proofErr w:type="gramEnd"/>
      <w:r w:rsidR="003B2D89"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Перепрыгивание с одной ноги на другую на месте, с продвижением вперед. Прыжки в длину с места. </w:t>
      </w: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Бег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умеренном </w:t>
      </w: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темпе. Бег с изменением темпа и направления движения. </w:t>
      </w:r>
    </w:p>
    <w:p w:rsidR="00E449D6" w:rsidRDefault="00E449D6" w:rsidP="00E44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9D6">
        <w:rPr>
          <w:rFonts w:ascii="Times New Roman" w:eastAsia="Times New Roman" w:hAnsi="Times New Roman" w:cs="Times New Roman"/>
          <w:b/>
          <w:sz w:val="24"/>
        </w:rPr>
        <w:t>Ползание, лазание</w:t>
      </w:r>
      <w:r w:rsidRPr="00E449D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b/>
          <w:sz w:val="24"/>
        </w:rPr>
        <w:t>и</w:t>
      </w:r>
      <w:r w:rsidRPr="00E449D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spellStart"/>
      <w:r w:rsidRPr="00E449D6">
        <w:rPr>
          <w:rFonts w:ascii="Times New Roman" w:eastAsia="Times New Roman" w:hAnsi="Times New Roman" w:cs="Times New Roman"/>
          <w:b/>
          <w:sz w:val="24"/>
        </w:rPr>
        <w:t>перелезание</w:t>
      </w:r>
      <w:proofErr w:type="spellEnd"/>
    </w:p>
    <w:p w:rsidR="003B2D89" w:rsidRDefault="003B2D89" w:rsidP="003B2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Ползание на животе, на четвереньках.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препятствия на животе, на четвереньках. Лазание по наклонной гимнастической скамейке вверх (вниз), через препятствия. </w:t>
      </w:r>
      <w:proofErr w:type="spellStart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F25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препятствия. </w:t>
      </w:r>
    </w:p>
    <w:p w:rsidR="00E449D6" w:rsidRDefault="00E449D6" w:rsidP="003B2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449D6">
        <w:rPr>
          <w:rFonts w:ascii="Times New Roman" w:eastAsia="Times New Roman" w:hAnsi="Times New Roman" w:cs="Times New Roman"/>
          <w:b/>
          <w:sz w:val="24"/>
        </w:rPr>
        <w:t>Подвижные</w:t>
      </w:r>
      <w:r w:rsidRPr="00E449D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b/>
          <w:sz w:val="24"/>
        </w:rPr>
        <w:t>игры</w:t>
      </w:r>
    </w:p>
    <w:p w:rsidR="00E449D6" w:rsidRDefault="00E449D6" w:rsidP="00E449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</w:rPr>
      </w:pPr>
      <w:r w:rsidRPr="00E449D6">
        <w:rPr>
          <w:rFonts w:ascii="Times New Roman" w:eastAsia="Times New Roman" w:hAnsi="Times New Roman" w:cs="Times New Roman"/>
          <w:sz w:val="24"/>
        </w:rPr>
        <w:t>Подвижные игры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C3975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r w:rsidR="004C3975">
        <w:rPr>
          <w:rFonts w:ascii="Times New Roman" w:eastAsia="Times New Roman" w:hAnsi="Times New Roman" w:cs="Times New Roman"/>
          <w:sz w:val="24"/>
        </w:rPr>
        <w:t xml:space="preserve"> на </w:t>
      </w:r>
      <w:r w:rsidRPr="00E449D6">
        <w:rPr>
          <w:rFonts w:ascii="Times New Roman" w:eastAsia="Times New Roman" w:hAnsi="Times New Roman" w:cs="Times New Roman"/>
          <w:sz w:val="24"/>
        </w:rPr>
        <w:t>ходьбу,</w:t>
      </w:r>
      <w:r w:rsidRPr="00E449D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бег,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построение </w:t>
      </w:r>
      <w:r w:rsidRPr="00E449D6">
        <w:rPr>
          <w:rFonts w:ascii="Times New Roman" w:eastAsia="Times New Roman" w:hAnsi="Times New Roman" w:cs="Times New Roman"/>
          <w:spacing w:val="-2"/>
          <w:sz w:val="24"/>
        </w:rPr>
        <w:t>и</w:t>
      </w:r>
      <w:r w:rsidR="004B7EB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перестроение,</w:t>
      </w:r>
      <w:r w:rsidRPr="00E449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49D6">
        <w:rPr>
          <w:rFonts w:ascii="Times New Roman" w:eastAsia="Times New Roman" w:hAnsi="Times New Roman" w:cs="Times New Roman"/>
          <w:sz w:val="24"/>
        </w:rPr>
        <w:t>прыжки.</w:t>
      </w:r>
      <w:r w:rsidR="004B7EBC" w:rsidRPr="004B7EBC">
        <w:rPr>
          <w:rFonts w:ascii="Times New Roman" w:eastAsia="Times New Roman" w:hAnsi="Times New Roman" w:cs="Times New Roman"/>
          <w:sz w:val="24"/>
        </w:rPr>
        <w:t xml:space="preserve"> Подвижные</w:t>
      </w:r>
      <w:r w:rsidR="004B7EBC" w:rsidRPr="004B7EBC">
        <w:rPr>
          <w:rFonts w:ascii="Times New Roman" w:eastAsia="Times New Roman" w:hAnsi="Times New Roman" w:cs="Times New Roman"/>
          <w:sz w:val="24"/>
        </w:rPr>
        <w:tab/>
      </w:r>
      <w:r w:rsidR="004B7EBC" w:rsidRPr="004B7EBC">
        <w:rPr>
          <w:rFonts w:ascii="Times New Roman" w:eastAsia="Times New Roman" w:hAnsi="Times New Roman" w:cs="Times New Roman"/>
          <w:spacing w:val="-1"/>
          <w:sz w:val="24"/>
        </w:rPr>
        <w:t>игры</w:t>
      </w:r>
      <w:r w:rsidR="004B7EBC" w:rsidRPr="004B7EB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B7EBC" w:rsidRPr="004B7EBC">
        <w:rPr>
          <w:rFonts w:ascii="Times New Roman" w:eastAsia="Times New Roman" w:hAnsi="Times New Roman" w:cs="Times New Roman"/>
          <w:spacing w:val="-1"/>
          <w:sz w:val="24"/>
        </w:rPr>
        <w:t>общеразвивающего</w:t>
      </w:r>
      <w:r w:rsidR="004B7EB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B7EBC" w:rsidRPr="004B7EB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B7EBC">
        <w:rPr>
          <w:rFonts w:ascii="Times New Roman" w:eastAsia="Times New Roman" w:hAnsi="Times New Roman" w:cs="Times New Roman"/>
          <w:sz w:val="24"/>
        </w:rPr>
        <w:t>характера</w:t>
      </w:r>
      <w:r w:rsidR="004C3975">
        <w:rPr>
          <w:rFonts w:ascii="Times New Roman" w:eastAsia="Times New Roman" w:hAnsi="Times New Roman" w:cs="Times New Roman"/>
          <w:sz w:val="24"/>
        </w:rPr>
        <w:t>.</w:t>
      </w:r>
    </w:p>
    <w:p w:rsidR="004C3975" w:rsidRPr="00E449D6" w:rsidRDefault="004C3975" w:rsidP="00E449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</w:p>
    <w:p w:rsidR="003B2D89" w:rsidRPr="00F25905" w:rsidRDefault="003B2D89" w:rsidP="003B2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3B2D89" w:rsidRPr="00F25905" w:rsidRDefault="003B2D89" w:rsidP="003B2D89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3B2D89" w:rsidRPr="00F25905" w:rsidTr="00577E14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3B2D89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3B2D89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3B2D89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B2D89" w:rsidRPr="00F25905" w:rsidTr="00577E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89" w:rsidRPr="00F25905" w:rsidRDefault="003B2D89" w:rsidP="005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89" w:rsidRPr="00F25905" w:rsidRDefault="003B2D89" w:rsidP="0057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3B2D89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B2D89" w:rsidRPr="00F25905" w:rsidTr="00577E1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3B2D89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ходьба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2D89" w:rsidRPr="00F25905" w:rsidTr="00577E1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3B2D89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eastAsia="Times New Roman" w:hAnsi="Times New Roman" w:cs="Times New Roman"/>
                <w:sz w:val="24"/>
              </w:rPr>
              <w:t>Захват</w:t>
            </w:r>
            <w:r w:rsidRPr="002C6B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2C6B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C6B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F25905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2D89" w:rsidRPr="00F25905" w:rsidTr="002C6B2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89" w:rsidRPr="00F25905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89" w:rsidRP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r w:rsidRPr="002C6B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C6B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89" w:rsidRPr="00F25905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6B20" w:rsidRPr="00F25905" w:rsidTr="002C6B2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Pr="00F25905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P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2C6B20">
              <w:rPr>
                <w:rFonts w:ascii="Times New Roman" w:eastAsia="Times New Roman" w:hAnsi="Times New Roman" w:cs="Times New Roman"/>
                <w:sz w:val="24"/>
              </w:rPr>
              <w:t>Ползание,</w:t>
            </w:r>
            <w:r w:rsidRPr="002C6B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лазание</w:t>
            </w:r>
            <w:r w:rsidRPr="002C6B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C6B2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C6B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C6B20">
              <w:rPr>
                <w:rFonts w:ascii="Times New Roman" w:eastAsia="Times New Roman" w:hAnsi="Times New Roman" w:cs="Times New Roman"/>
                <w:sz w:val="24"/>
              </w:rPr>
              <w:t>перелезание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6B20" w:rsidRPr="00F25905" w:rsidTr="002C6B2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Pr="00F25905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P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2C6B20"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6B20" w:rsidRPr="00F25905" w:rsidTr="002C6B2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P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20" w:rsidRDefault="002C6B20" w:rsidP="0057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</w:tr>
    </w:tbl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9" w:rsidRPr="00F25905" w:rsidRDefault="003B2D89" w:rsidP="003B2D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3B2D89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3B2D89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89" w:rsidRPr="002C6B20" w:rsidRDefault="003B2D89" w:rsidP="004B7E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3B2D89" w:rsidRPr="002C6B20" w:rsidRDefault="003B2D89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3B2D89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B2D89" w:rsidRPr="002C6B20" w:rsidTr="00577E14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6E1031" w:rsidP="004B7E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r w:rsidRPr="002C6B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="002C6B20" w:rsidRPr="002C6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(10</w:t>
            </w:r>
            <w:r w:rsidR="003B2D89" w:rsidRPr="002C6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6E1031" w:rsidRPr="002C6B20" w:rsidTr="004B7EB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7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шеренгу,</w:t>
            </w:r>
            <w:r w:rsidRPr="002C6B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колонну,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колонну</w:t>
            </w:r>
            <w:r w:rsidRPr="002C6B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два,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6E1031" w:rsidRPr="002C6B20" w:rsidTr="004B7EB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парами,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остановкой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сигналу</w:t>
            </w:r>
            <w:r w:rsidRPr="002C6B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6E1031" w:rsidRPr="002C6B20" w:rsidTr="004B7EB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Ходьба с переходом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2C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3неделя</w:t>
            </w:r>
          </w:p>
        </w:tc>
      </w:tr>
      <w:tr w:rsidR="006E1031" w:rsidRPr="002C6B20" w:rsidTr="004B7EB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2C6B20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носочках,</w:t>
            </w:r>
            <w:r w:rsidRPr="002C6B20"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пяточках,</w:t>
            </w:r>
          </w:p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перекатом</w:t>
            </w:r>
            <w:r w:rsidRPr="002C6B2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пятки</w:t>
            </w:r>
            <w:r w:rsidRPr="002C6B2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носок,</w:t>
            </w:r>
            <w:r w:rsidRPr="002C6B2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поднимая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колено,</w:t>
            </w:r>
            <w:r w:rsidRPr="002C6B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голени.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</w:tr>
      <w:tr w:rsidR="006E1031" w:rsidRPr="002C6B20" w:rsidTr="004B7EB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2C6B2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«змейкой»,</w:t>
            </w:r>
            <w:r w:rsidRPr="002C6B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предметами,</w:t>
            </w:r>
          </w:p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диагонали.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6E1031" w:rsidRPr="002C6B20" w:rsidTr="004E0884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4B7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Захват</w:t>
            </w:r>
            <w:r w:rsidRPr="002C6B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  <w:r w:rsidRPr="002C6B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6B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="002C6B20"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(18ч.)</w:t>
            </w:r>
          </w:p>
        </w:tc>
      </w:tr>
      <w:tr w:rsidR="006E1031" w:rsidRPr="002C6B20" w:rsidTr="004B7EB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Катание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мячей</w:t>
            </w:r>
            <w:r w:rsidRPr="002C6B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(расстояние</w:t>
            </w:r>
            <w:r w:rsidR="004B7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6E1031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Прокатывание мяча двумя руками по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2C6B2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скамье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6E1031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ловля</w:t>
            </w:r>
            <w:r w:rsidRPr="002C6B2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C6B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(от груди,</w:t>
            </w:r>
            <w:r w:rsidR="002C6B20" w:rsidRPr="002C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снизу,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 w:rsidRPr="002C6B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головы)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6E1031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Бросание мяча через сетку двумя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6E1031" w:rsidRPr="002C6B20" w:rsidTr="004B7EBC">
        <w:trPr>
          <w:trHeight w:val="3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вверх и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ловля его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6E1031" w:rsidRPr="002C6B20" w:rsidTr="004B7EBC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Бросание мяча в горизонтальную цель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(ящик,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корзина)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B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м. Бросание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мяча вдаль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D78C5"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6E1031" w:rsidRPr="002C6B20" w:rsidTr="004B7EBC">
        <w:trPr>
          <w:trHeight w:val="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Бросание мяча в горизонтальную цель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(ящик,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корзина)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B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м. Бросание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мяча вдаль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6E1031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Отбивание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мяча рукой об пол на месте  и с продвижением вперед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6E1031" w:rsidRPr="002C6B20" w:rsidTr="004B7EBC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Динамический</w:t>
            </w:r>
            <w:r w:rsidRPr="002C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1" w:rsidRPr="002C6B20" w:rsidRDefault="006E1031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3D78C5" w:rsidRPr="002C6B20" w:rsidTr="00AA55C7">
        <w:trPr>
          <w:trHeight w:val="417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4B7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 w:rsidRPr="002C6B2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="002C6B20"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(18ч.)</w:t>
            </w:r>
          </w:p>
        </w:tc>
      </w:tr>
      <w:tr w:rsidR="003D78C5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C6B2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Pr="002C6B2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направлении,</w:t>
            </w:r>
            <w:r w:rsidRPr="002C6B2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между предметов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3D78C5" w:rsidRPr="002C6B20" w:rsidTr="004B7EB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2C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ходьбу</w:t>
            </w:r>
            <w:r w:rsidRPr="002C6B2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 обратно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3D78C5" w:rsidRPr="002C6B20" w:rsidTr="004B7EBC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Бег с</w:t>
            </w:r>
            <w:r w:rsidRPr="002C6B2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остановкой</w:t>
            </w:r>
            <w:r w:rsidRPr="002C6B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 сигналу</w:t>
            </w:r>
            <w:r w:rsidRPr="002C6B2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3D78C5" w:rsidRPr="002C6B20" w:rsidTr="004B7EB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 звуковому</w:t>
            </w:r>
            <w:r w:rsidRPr="002C6B2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сигналу.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3D78C5" w:rsidRPr="002C6B20" w:rsidTr="004B7EBC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C6B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наперегонки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19неделя</w:t>
            </w:r>
          </w:p>
        </w:tc>
      </w:tr>
      <w:tr w:rsidR="003D78C5" w:rsidRPr="002C6B20" w:rsidTr="004B7EBC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двух,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 месте, с</w:t>
            </w:r>
            <w:r w:rsidRPr="002C6B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3D78C5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Запрыгивание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выпрыгивание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C6B2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обруча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3D78C5" w:rsidRPr="002C6B20" w:rsidTr="004B7EBC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Спрыгивание</w:t>
            </w:r>
            <w:r w:rsidRPr="002C6B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3D78C5" w:rsidRPr="002C6B20" w:rsidTr="004B7EBC">
        <w:trPr>
          <w:trHeight w:val="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Прыжки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2C6B2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3D78C5" w:rsidRPr="002C6B20" w:rsidTr="005A3D48">
        <w:trPr>
          <w:trHeight w:val="358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4B7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</w:t>
            </w:r>
            <w:r w:rsidRPr="002C6B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лазание</w:t>
            </w:r>
            <w:r w:rsidRPr="002C6B2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B7EBC">
              <w:rPr>
                <w:rFonts w:ascii="Times New Roman" w:hAnsi="Times New Roman" w:cs="Times New Roman"/>
                <w:b/>
                <w:sz w:val="24"/>
                <w:szCs w:val="24"/>
              </w:rPr>
              <w:t>переле</w:t>
            </w:r>
            <w:r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>зание</w:t>
            </w:r>
            <w:proofErr w:type="spellEnd"/>
            <w:r w:rsidR="002C6B20" w:rsidRPr="002C6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(14ч.)</w:t>
            </w:r>
          </w:p>
        </w:tc>
      </w:tr>
      <w:tr w:rsidR="003D78C5" w:rsidRPr="002C6B20" w:rsidTr="004B7EBC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Pr="002C6B20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четвереньках</w:t>
            </w:r>
            <w:r w:rsidRPr="002C6B20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C6B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коридору</w:t>
            </w:r>
            <w:r w:rsidRPr="002C6B2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2C6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 разворотом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3D78C5" w:rsidRPr="002C6B20" w:rsidTr="004B7E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C6B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6B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шнур (высота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3D78C5" w:rsidRPr="002C6B20" w:rsidTr="004B7EBC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2C6B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3D78C5" w:rsidRPr="002C6B20" w:rsidTr="004B7EBC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C6B2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четвереньках</w:t>
            </w:r>
            <w:r w:rsidRPr="002C6B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 тоннелю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3D78C5" w:rsidRPr="002C6B20" w:rsidTr="004B7EBC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Pr="002C6B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2C6B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3D78C5" w:rsidRPr="002C6B20" w:rsidTr="004B7EBC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Влезание</w:t>
            </w:r>
            <w:r w:rsidRPr="002C6B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6B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наклонную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доску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3B2D89" w:rsidRPr="002C6B20" w:rsidTr="004B7EB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89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89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Передвижение на высоких четвереньках</w:t>
            </w:r>
            <w:r w:rsidRPr="002C6B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E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перешагиванием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3B2D89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3D78C5" w:rsidRPr="002C6B20" w:rsidTr="004B7EBC">
        <w:trPr>
          <w:trHeight w:val="379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4B7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="004B7E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(8ч.)</w:t>
            </w:r>
          </w:p>
        </w:tc>
      </w:tr>
      <w:tr w:rsidR="003D78C5" w:rsidRPr="002C6B20" w:rsidTr="004B7EB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«Слушай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сигнал»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3D78C5" w:rsidRPr="002C6B20" w:rsidTr="004B7EB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место»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3D78C5" w:rsidRPr="002C6B20" w:rsidTr="004B7EBC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«Лиса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зайцы»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C5" w:rsidRPr="002C6B20" w:rsidRDefault="003D78C5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3B2D89" w:rsidRPr="002C6B20" w:rsidTr="004B7EBC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89" w:rsidRPr="002C6B20" w:rsidRDefault="004B7EBC" w:rsidP="002C6B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89" w:rsidRPr="002C6B20" w:rsidRDefault="003132F0" w:rsidP="002C6B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«Птички</w:t>
            </w:r>
            <w:r w:rsidRPr="002C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6B20">
              <w:rPr>
                <w:rFonts w:ascii="Times New Roman" w:hAnsi="Times New Roman" w:cs="Times New Roman"/>
                <w:sz w:val="24"/>
                <w:szCs w:val="24"/>
              </w:rPr>
              <w:t>и домик»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89" w:rsidRPr="002C6B20" w:rsidRDefault="003B2D89" w:rsidP="002C6B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B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3B2D89" w:rsidRPr="002C6B20" w:rsidRDefault="003B2D89" w:rsidP="002C6B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D89" w:rsidRPr="002C6B20" w:rsidRDefault="003B2D89" w:rsidP="002C6B2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6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3B2D89" w:rsidRPr="002C6B20" w:rsidRDefault="003B2D89" w:rsidP="002C6B20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B20">
        <w:rPr>
          <w:rFonts w:ascii="Times New Roman" w:eastAsia="Calibri" w:hAnsi="Times New Roman" w:cs="Times New Roman"/>
          <w:sz w:val="24"/>
          <w:szCs w:val="24"/>
        </w:rPr>
        <w:t>1.</w:t>
      </w:r>
      <w:r w:rsidRPr="002C6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2C6B2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6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3B2D89" w:rsidRPr="002C6B20" w:rsidRDefault="003B2D89" w:rsidP="002C6B2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C6B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75"/>
    <w:rsid w:val="00010D60"/>
    <w:rsid w:val="00015681"/>
    <w:rsid w:val="00022A3D"/>
    <w:rsid w:val="00036152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912E8"/>
    <w:rsid w:val="002A5B6C"/>
    <w:rsid w:val="002B308D"/>
    <w:rsid w:val="002C3AAF"/>
    <w:rsid w:val="002C6B20"/>
    <w:rsid w:val="002D57FE"/>
    <w:rsid w:val="002D6714"/>
    <w:rsid w:val="002E6FB6"/>
    <w:rsid w:val="003132F0"/>
    <w:rsid w:val="0034103C"/>
    <w:rsid w:val="00346FF2"/>
    <w:rsid w:val="0036754A"/>
    <w:rsid w:val="00394870"/>
    <w:rsid w:val="00396F0A"/>
    <w:rsid w:val="003A3DAF"/>
    <w:rsid w:val="003B2D89"/>
    <w:rsid w:val="003D0B78"/>
    <w:rsid w:val="003D1752"/>
    <w:rsid w:val="003D3E68"/>
    <w:rsid w:val="003D5439"/>
    <w:rsid w:val="003D78C5"/>
    <w:rsid w:val="00402434"/>
    <w:rsid w:val="00430D16"/>
    <w:rsid w:val="00433E7B"/>
    <w:rsid w:val="004579BA"/>
    <w:rsid w:val="00480836"/>
    <w:rsid w:val="00493426"/>
    <w:rsid w:val="00497590"/>
    <w:rsid w:val="004B7EBC"/>
    <w:rsid w:val="004C23C9"/>
    <w:rsid w:val="004C3975"/>
    <w:rsid w:val="004D322D"/>
    <w:rsid w:val="004E5DB2"/>
    <w:rsid w:val="004F5EDC"/>
    <w:rsid w:val="005271BD"/>
    <w:rsid w:val="005305EE"/>
    <w:rsid w:val="005368BD"/>
    <w:rsid w:val="005739AA"/>
    <w:rsid w:val="00573D94"/>
    <w:rsid w:val="0058697C"/>
    <w:rsid w:val="005B53E7"/>
    <w:rsid w:val="005C5E9A"/>
    <w:rsid w:val="005D456E"/>
    <w:rsid w:val="005D6BAA"/>
    <w:rsid w:val="005F1D57"/>
    <w:rsid w:val="006136F1"/>
    <w:rsid w:val="006427B2"/>
    <w:rsid w:val="00642B61"/>
    <w:rsid w:val="00643658"/>
    <w:rsid w:val="00655FD9"/>
    <w:rsid w:val="00662D85"/>
    <w:rsid w:val="00676F9B"/>
    <w:rsid w:val="006A0D75"/>
    <w:rsid w:val="006A110A"/>
    <w:rsid w:val="006A151B"/>
    <w:rsid w:val="006C011C"/>
    <w:rsid w:val="006C39CB"/>
    <w:rsid w:val="006D2B39"/>
    <w:rsid w:val="006E1031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0F29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06749"/>
    <w:rsid w:val="009207BB"/>
    <w:rsid w:val="00951477"/>
    <w:rsid w:val="00956358"/>
    <w:rsid w:val="0095760B"/>
    <w:rsid w:val="00974FD6"/>
    <w:rsid w:val="0098254B"/>
    <w:rsid w:val="00991CA7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5253E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449D6"/>
    <w:rsid w:val="00E5328D"/>
    <w:rsid w:val="00E54927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E5902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103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C6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103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C6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9</cp:revision>
  <dcterms:created xsi:type="dcterms:W3CDTF">2024-09-14T01:56:00Z</dcterms:created>
  <dcterms:modified xsi:type="dcterms:W3CDTF">2024-12-11T07:04:00Z</dcterms:modified>
</cp:coreProperties>
</file>